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10" w:rsidRPr="000817C9" w:rsidRDefault="00D00510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ПАСПОРТ</w:t>
      </w:r>
    </w:p>
    <w:p w:rsidR="00D00510" w:rsidRPr="000817C9" w:rsidRDefault="00D00510" w:rsidP="00D24411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школьного методиче</w:t>
      </w:r>
      <w:r w:rsidR="001150B8" w:rsidRPr="000817C9">
        <w:rPr>
          <w:rFonts w:cs="Times New Roman"/>
          <w:b/>
          <w:sz w:val="24"/>
          <w:szCs w:val="24"/>
        </w:rPr>
        <w:t>ского объединения естественно</w:t>
      </w:r>
      <w:r w:rsidRPr="000817C9">
        <w:rPr>
          <w:rFonts w:cs="Times New Roman"/>
          <w:b/>
          <w:sz w:val="24"/>
          <w:szCs w:val="24"/>
        </w:rPr>
        <w:t>научного</w:t>
      </w:r>
      <w:r w:rsidR="00F65653">
        <w:rPr>
          <w:rFonts w:cs="Times New Roman"/>
          <w:b/>
          <w:sz w:val="24"/>
          <w:szCs w:val="24"/>
        </w:rPr>
        <w:t xml:space="preserve"> и эстетического</w:t>
      </w:r>
      <w:r w:rsidRPr="000817C9">
        <w:rPr>
          <w:rFonts w:cs="Times New Roman"/>
          <w:b/>
          <w:sz w:val="24"/>
          <w:szCs w:val="24"/>
        </w:rPr>
        <w:t xml:space="preserve"> цикла</w:t>
      </w:r>
    </w:p>
    <w:p w:rsidR="00C33250" w:rsidRDefault="00C33250" w:rsidP="00C33250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Default="003C213A" w:rsidP="003C213A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Тема: 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>«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Совершенствование качества образования и профессиональной компетенции педагогов в условиях реализации </w:t>
      </w:r>
      <w:r w:rsidR="0044406C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обновленных 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>ФГОС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 xml:space="preserve">»               </w:t>
      </w:r>
    </w:p>
    <w:p w:rsidR="003C213A" w:rsidRPr="0044406C" w:rsidRDefault="003C213A" w:rsidP="0044406C">
      <w:pPr>
        <w:shd w:val="clear" w:color="auto" w:fill="FFFFFF"/>
        <w:ind w:right="5"/>
        <w:rPr>
          <w:rFonts w:ascii="Arial" w:eastAsia="Times New Roman" w:hAnsi="Arial" w:cs="Arial"/>
          <w:color w:val="181818"/>
        </w:rPr>
      </w:pPr>
      <w:r w:rsidRPr="003C213A">
        <w:rPr>
          <w:rFonts w:eastAsia="Times New Roman" w:cs="Times New Roman"/>
          <w:b/>
          <w:color w:val="00000A"/>
          <w:sz w:val="22"/>
          <w:lang w:eastAsia="ru-RU"/>
        </w:rPr>
        <w:t>Цель</w:t>
      </w:r>
      <w:r w:rsidR="0044406C" w:rsidRPr="0044406C">
        <w:rPr>
          <w:rFonts w:eastAsia="Times New Roman" w:cs="Times New Roman"/>
          <w:color w:val="181818"/>
          <w:sz w:val="24"/>
          <w:szCs w:val="24"/>
          <w:u w:val="single"/>
        </w:rPr>
        <w:t xml:space="preserve"> 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реализация современных технологий обучения на уроке через вовлечение</w:t>
      </w:r>
      <w:r w:rsidR="0044406C" w:rsidRPr="00327809">
        <w:rPr>
          <w:rFonts w:eastAsia="Times New Roman" w:cs="Times New Roman"/>
          <w:b/>
          <w:bCs/>
          <w:color w:val="181818"/>
          <w:sz w:val="24"/>
          <w:szCs w:val="24"/>
          <w:u w:val="single"/>
        </w:rPr>
        <w:t> 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учителей в инновационные процессы обучения и создание условий для перехода </w:t>
      </w:r>
      <w:proofErr w:type="gramStart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на</w:t>
      </w:r>
      <w:proofErr w:type="gramEnd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 обновленные  ФГОС.</w:t>
      </w:r>
      <w:r w:rsidR="0044406C" w:rsidRPr="00327809">
        <w:rPr>
          <w:rFonts w:eastAsia="Times New Roman" w:cs="Times New Roman"/>
          <w:color w:val="181818"/>
          <w:sz w:val="24"/>
          <w:szCs w:val="24"/>
        </w:rPr>
        <w:t xml:space="preserve">  </w:t>
      </w:r>
      <w:r w:rsidR="0044406C" w:rsidRPr="00327809">
        <w:rPr>
          <w:rFonts w:eastAsia="Calibri" w:cs="Times New Roman"/>
          <w:sz w:val="24"/>
          <w:szCs w:val="24"/>
        </w:rPr>
        <w:t xml:space="preserve">Создание  условий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 w:rsidR="0044406C" w:rsidRPr="00327809">
        <w:rPr>
          <w:rFonts w:eastAsia="Calibri" w:cs="Times New Roman"/>
          <w:sz w:val="24"/>
          <w:szCs w:val="24"/>
        </w:rPr>
        <w:t>воспитания</w:t>
      </w:r>
      <w:proofErr w:type="gramEnd"/>
      <w:r w:rsidR="0044406C" w:rsidRPr="00327809">
        <w:rPr>
          <w:rFonts w:eastAsia="Calibri" w:cs="Times New Roman"/>
          <w:sz w:val="24"/>
          <w:szCs w:val="24"/>
        </w:rPr>
        <w:t xml:space="preserve"> обучающихся в соответствии с направлениями федеральной, региональной и муниципальной политики в области образования</w:t>
      </w:r>
      <w:r w:rsidR="0044406C">
        <w:rPr>
          <w:rFonts w:eastAsia="Calibri"/>
          <w:szCs w:val="28"/>
        </w:rPr>
        <w:t>.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Calibri" w:cs="Times New Roman"/>
          <w:b/>
          <w:iCs/>
          <w:color w:val="00000A"/>
          <w:sz w:val="22"/>
        </w:rPr>
      </w:pPr>
      <w:r w:rsidRPr="003C213A">
        <w:rPr>
          <w:rFonts w:eastAsia="Calibri" w:cs="Times New Roman"/>
          <w:b/>
          <w:iCs/>
          <w:color w:val="00000A"/>
          <w:sz w:val="22"/>
        </w:rPr>
        <w:t>Основные задачи деятельности МО: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pacing w:val="-2"/>
          <w:sz w:val="22"/>
        </w:rPr>
      </w:pPr>
      <w:r w:rsidRPr="003C213A">
        <w:rPr>
          <w:rFonts w:eastAsia="Calibri" w:cs="Times New Roman"/>
          <w:color w:val="00000A"/>
          <w:sz w:val="22"/>
        </w:rPr>
        <w:t xml:space="preserve">особое внимание уделить вопросам работы с </w:t>
      </w:r>
      <w:proofErr w:type="gramStart"/>
      <w:r w:rsidRPr="003C213A">
        <w:rPr>
          <w:rFonts w:eastAsia="Calibri" w:cs="Times New Roman"/>
          <w:color w:val="00000A"/>
          <w:sz w:val="22"/>
        </w:rPr>
        <w:t>одаренными</w:t>
      </w:r>
      <w:proofErr w:type="gramEnd"/>
      <w:r w:rsidRPr="003C213A">
        <w:rPr>
          <w:rFonts w:eastAsia="Calibri" w:cs="Times New Roman"/>
          <w:color w:val="00000A"/>
          <w:sz w:val="22"/>
        </w:rPr>
        <w:t xml:space="preserve"> и высокомотивированными обучающимися, планированию участия в научно-практических конференциях</w:t>
      </w:r>
      <w:r w:rsidRPr="003C213A">
        <w:rPr>
          <w:rFonts w:eastAsia="Calibri" w:cs="Times New Roman"/>
          <w:color w:val="00000A"/>
          <w:spacing w:val="-1"/>
          <w:sz w:val="22"/>
        </w:rPr>
        <w:t>, олимпиадах и т.д.;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spacing w:val="-1"/>
          <w:sz w:val="22"/>
        </w:rPr>
      </w:pPr>
      <w:r w:rsidRPr="003C213A">
        <w:rPr>
          <w:rFonts w:eastAsia="Calibri" w:cs="Times New Roman"/>
          <w:sz w:val="22"/>
        </w:rPr>
        <w:t xml:space="preserve">активизировать участие педагогов в реализации приоритетных направлений развития школы, </w:t>
      </w:r>
      <w:r w:rsidRPr="003C213A">
        <w:rPr>
          <w:rFonts w:eastAsia="Calibri" w:cs="Times New Roman"/>
          <w:spacing w:val="-1"/>
          <w:sz w:val="22"/>
        </w:rPr>
        <w:t xml:space="preserve">мотивировать коллег к участию в мастер-классах, семинарах, конференциях, </w:t>
      </w:r>
      <w:proofErr w:type="spellStart"/>
      <w:proofErr w:type="gramStart"/>
      <w:r w:rsidRPr="003C213A">
        <w:rPr>
          <w:rFonts w:eastAsia="Calibri" w:cs="Times New Roman"/>
          <w:spacing w:val="-1"/>
          <w:sz w:val="22"/>
        </w:rPr>
        <w:t>Интернет-проектах</w:t>
      </w:r>
      <w:proofErr w:type="spellEnd"/>
      <w:proofErr w:type="gramEnd"/>
      <w:r w:rsidRPr="003C213A">
        <w:rPr>
          <w:rFonts w:eastAsia="Calibri" w:cs="Times New Roman"/>
          <w:spacing w:val="-1"/>
          <w:sz w:val="22"/>
        </w:rPr>
        <w:t>, а также профессиональных конкурсах;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продолжить развитие профессиональной компетентности педагога в условиях реализации ФГОС, профессионального стандарта «Педагог»;</w:t>
      </w:r>
    </w:p>
    <w:p w:rsidR="003C213A" w:rsidRDefault="003C213A" w:rsidP="003C213A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осуществлять целенаправленную подготовку учащихся к ВПР, ОГЭ и ЕГЭ.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809">
        <w:rPr>
          <w:rFonts w:ascii="Times New Roman" w:eastAsia="Calibri" w:hAnsi="Times New Roman" w:cs="Times New Roman"/>
          <w:sz w:val="24"/>
          <w:szCs w:val="24"/>
        </w:rPr>
        <w:t xml:space="preserve">Создание и организация работы творческих групп и объединений учителей в рамках работы по инновационной деятельности школы 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педагогическим работникам в вопросах реализации обновленных ФГОС</w:t>
      </w:r>
    </w:p>
    <w:p w:rsidR="0044406C" w:rsidRPr="00E16AC1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eastAsia="Times New Roman"/>
          <w:b/>
          <w:sz w:val="28"/>
          <w:szCs w:val="28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Работа методических групп по формированию функциональной грамотности</w:t>
      </w:r>
    </w:p>
    <w:p w:rsidR="0044406C" w:rsidRPr="003C213A" w:rsidRDefault="0044406C" w:rsidP="0044406C">
      <w:pPr>
        <w:spacing w:after="200" w:line="276" w:lineRule="auto"/>
        <w:ind w:firstLine="0"/>
        <w:contextualSpacing/>
        <w:jc w:val="left"/>
        <w:rPr>
          <w:rFonts w:eastAsia="Calibri" w:cs="Times New Roman"/>
          <w:iCs/>
          <w:color w:val="00000A"/>
          <w:sz w:val="22"/>
        </w:rPr>
      </w:pPr>
    </w:p>
    <w:p w:rsidR="008E5BC3" w:rsidRPr="000817C9" w:rsidRDefault="008E5BC3" w:rsidP="008E5BC3">
      <w:pPr>
        <w:tabs>
          <w:tab w:val="left" w:pos="2145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E5BC3" w:rsidRPr="000817C9" w:rsidRDefault="008E5BC3" w:rsidP="008E5BC3">
      <w:pPr>
        <w:tabs>
          <w:tab w:val="left" w:pos="930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E5BC3" w:rsidRPr="000817C9" w:rsidRDefault="008E5BC3" w:rsidP="008E5BC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00510" w:rsidRPr="000817C9" w:rsidRDefault="00D00510" w:rsidP="0044406C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Default="00D00510" w:rsidP="001B3E75">
      <w:pPr>
        <w:shd w:val="clear" w:color="auto" w:fill="FFFFFF" w:themeFill="background1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Руководитель ШМО</w:t>
      </w:r>
    </w:p>
    <w:p w:rsidR="0044406C" w:rsidRPr="00B51ACF" w:rsidRDefault="0044406C" w:rsidP="00B51ACF">
      <w:pPr>
        <w:shd w:val="clear" w:color="auto" w:fill="FFFFFF" w:themeFill="background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B51ACF">
        <w:rPr>
          <w:rFonts w:cs="Times New Roman"/>
          <w:sz w:val="24"/>
          <w:szCs w:val="24"/>
        </w:rPr>
        <w:t xml:space="preserve">Титова Елена Васильевна, учитель биологии, высшая категория, </w:t>
      </w:r>
      <w:hyperlink r:id="rId5" w:history="1">
        <w:r w:rsidRPr="00B51ACF">
          <w:rPr>
            <w:rStyle w:val="a4"/>
            <w:rFonts w:cs="Times New Roman"/>
            <w:sz w:val="24"/>
            <w:szCs w:val="24"/>
            <w:lang w:val="en-US"/>
          </w:rPr>
          <w:t>shcrab</w:t>
        </w:r>
        <w:r w:rsidRPr="00B51ACF">
          <w:rPr>
            <w:rStyle w:val="a4"/>
            <w:rFonts w:cs="Times New Roman"/>
            <w:sz w:val="24"/>
            <w:szCs w:val="24"/>
          </w:rPr>
          <w:t>@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bk</w:t>
        </w:r>
        <w:r w:rsidRPr="00B51ACF">
          <w:rPr>
            <w:rStyle w:val="a4"/>
            <w:rFonts w:cs="Times New Roman"/>
            <w:sz w:val="24"/>
            <w:szCs w:val="24"/>
          </w:rPr>
          <w:t>.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  <w:r w:rsidRPr="00B51ACF">
        <w:rPr>
          <w:rFonts w:cs="Times New Roman"/>
          <w:sz w:val="24"/>
          <w:szCs w:val="24"/>
        </w:rPr>
        <w:t xml:space="preserve">, «Почетный работник воспитания и просвещения Российской Федерации», приказ </w:t>
      </w:r>
      <w:proofErr w:type="spellStart"/>
      <w:r w:rsidR="0015441F">
        <w:rPr>
          <w:rFonts w:cs="Times New Roman"/>
          <w:sz w:val="24"/>
          <w:szCs w:val="24"/>
        </w:rPr>
        <w:t>Минпросвещ</w:t>
      </w:r>
      <w:r w:rsidRPr="00B51ACF">
        <w:rPr>
          <w:rFonts w:cs="Times New Roman"/>
          <w:sz w:val="24"/>
          <w:szCs w:val="24"/>
        </w:rPr>
        <w:t>ения</w:t>
      </w:r>
      <w:proofErr w:type="spellEnd"/>
      <w:r w:rsidRPr="00B51ACF">
        <w:rPr>
          <w:rFonts w:cs="Times New Roman"/>
          <w:sz w:val="24"/>
          <w:szCs w:val="24"/>
        </w:rPr>
        <w:t xml:space="preserve"> России от 19</w:t>
      </w:r>
      <w:r w:rsidR="00B51ACF">
        <w:rPr>
          <w:rFonts w:cs="Times New Roman"/>
          <w:sz w:val="24"/>
          <w:szCs w:val="24"/>
        </w:rPr>
        <w:t xml:space="preserve"> мая 2021 года № 144/н. Ч</w:t>
      </w:r>
      <w:r w:rsidRPr="00B51ACF">
        <w:rPr>
          <w:rFonts w:cs="Times New Roman"/>
          <w:sz w:val="24"/>
          <w:szCs w:val="24"/>
        </w:rPr>
        <w:t>лен жюри муниципального этапа ВОШ по биологии</w:t>
      </w:r>
      <w:r w:rsidR="00B51ACF" w:rsidRPr="00B51ACF">
        <w:rPr>
          <w:rFonts w:cs="Times New Roman"/>
          <w:sz w:val="24"/>
          <w:szCs w:val="24"/>
        </w:rPr>
        <w:t xml:space="preserve">. Финалист международного конкурса педагогического мастерства «Педагог года 2022». Ежегодно учащиеся становятся победителями и призерами МЭ ВОШ по биологии и экологии. Победитель ПНПО в 2018 году. Общественный эксперт отделения естественнонаучных дисциплин краевого </w:t>
      </w:r>
      <w:proofErr w:type="spellStart"/>
      <w:proofErr w:type="gramStart"/>
      <w:r w:rsidR="00B51ACF" w:rsidRPr="00B51ACF">
        <w:rPr>
          <w:rFonts w:cs="Times New Roman"/>
          <w:sz w:val="24"/>
          <w:szCs w:val="24"/>
        </w:rPr>
        <w:t>учебно</w:t>
      </w:r>
      <w:proofErr w:type="spellEnd"/>
      <w:r w:rsidR="00B51ACF" w:rsidRPr="00B51ACF">
        <w:rPr>
          <w:rFonts w:cs="Times New Roman"/>
          <w:sz w:val="24"/>
          <w:szCs w:val="24"/>
        </w:rPr>
        <w:t>- методического</w:t>
      </w:r>
      <w:proofErr w:type="gramEnd"/>
      <w:r w:rsidR="00B51ACF" w:rsidRPr="00B51ACF">
        <w:rPr>
          <w:rFonts w:cs="Times New Roman"/>
          <w:sz w:val="24"/>
          <w:szCs w:val="24"/>
        </w:rPr>
        <w:t xml:space="preserve"> объединения</w:t>
      </w:r>
      <w:r w:rsidR="00F65653">
        <w:rPr>
          <w:rFonts w:cs="Times New Roman"/>
          <w:sz w:val="24"/>
          <w:szCs w:val="24"/>
        </w:rPr>
        <w:t>.</w:t>
      </w:r>
    </w:p>
    <w:p w:rsidR="00D00510" w:rsidRPr="00B51ACF" w:rsidRDefault="00D00510" w:rsidP="00B51AC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Состав ШМО</w:t>
      </w:r>
    </w:p>
    <w:p w:rsidR="00246BEE" w:rsidRPr="000817C9" w:rsidRDefault="00246BEE" w:rsidP="00246BEE">
      <w:pPr>
        <w:spacing w:after="200" w:line="276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1483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/>
      </w:tblPr>
      <w:tblGrid>
        <w:gridCol w:w="783"/>
        <w:gridCol w:w="2003"/>
        <w:gridCol w:w="1985"/>
        <w:gridCol w:w="2394"/>
        <w:gridCol w:w="2477"/>
        <w:gridCol w:w="2358"/>
        <w:gridCol w:w="1418"/>
        <w:gridCol w:w="1418"/>
      </w:tblGrid>
      <w:tr w:rsidR="00EA7686" w:rsidRPr="003C213A" w:rsidTr="00EA7686">
        <w:trPr>
          <w:trHeight w:val="612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ФИО педагога, </w:t>
            </w:r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</w:t>
            </w:r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.р., звание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Должность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Уровень образования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Учебное заведение, </w:t>
            </w:r>
          </w:p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год окончания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Специальность, квалификация по диплому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Стаж (педагогический)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3C213A" w:rsidRDefault="00EA7686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Награды </w:t>
            </w: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Вдовин Алексей Сергеевич, 30.07.1984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физики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 xml:space="preserve"> педагогический университет им. В.М.Шукшина,  2000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Специальность  "Физика, информатика"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22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Default="00EA7686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Павлова Галина Порфирьевна, 08.04.1970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географии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1992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География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средней школы»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30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5979D2">
            <w:pPr>
              <w:suppressAutoHyphens/>
              <w:snapToGrid w:val="0"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sz w:val="22"/>
              </w:rPr>
              <w:t>Почётная грамота «Управление образования Администрации города Бийска», 2017</w:t>
            </w:r>
          </w:p>
          <w:p w:rsidR="00EA7686" w:rsidRPr="005979D2" w:rsidRDefault="00EA7686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sz w:val="22"/>
              </w:rPr>
              <w:t>Почётная грамота Администрации города Бийска, 2023</w:t>
            </w: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Рыбакова Наталья Геннадьевна, 05.04.1974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БиГПИ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1996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15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Сафронова Ольга Николаевна, 25.04.1985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ФГБОУ ВПО «АГАО»,2011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14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  <w:p w:rsidR="00EA7686" w:rsidRPr="003C213A" w:rsidRDefault="00EA7686" w:rsidP="000124B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  <w:p w:rsidR="00EA7686" w:rsidRPr="003C213A" w:rsidRDefault="00EA7686" w:rsidP="000124B7">
            <w:pPr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32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Титова Елена Васильевна, 17.03.1971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биологии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1996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биологии»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27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Бийска»,2011</w:t>
            </w:r>
          </w:p>
          <w:p w:rsidR="005979D2" w:rsidRPr="005979D2" w:rsidRDefault="005979D2" w:rsidP="005979D2">
            <w:pPr>
              <w:snapToGrid w:val="0"/>
              <w:spacing w:line="240" w:lineRule="auto"/>
              <w:ind w:firstLine="0"/>
              <w:rPr>
                <w:rFonts w:eastAsia="Calibri" w:cs="Times New Roman"/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Администрации города Бийска, 2021</w:t>
            </w:r>
          </w:p>
          <w:p w:rsidR="005979D2" w:rsidRPr="005979D2" w:rsidRDefault="005979D2" w:rsidP="005979D2">
            <w:pPr>
              <w:suppressAutoHyphens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Почетная грамота Думы города Бийска, 2023</w:t>
            </w:r>
          </w:p>
          <w:p w:rsidR="005979D2" w:rsidRPr="005979D2" w:rsidRDefault="005979D2" w:rsidP="005979D2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 xml:space="preserve">Нагрудный знак «Почетный работник просвещения и воспитания Российской </w:t>
            </w:r>
            <w:r w:rsidRPr="005979D2">
              <w:rPr>
                <w:rFonts w:eastAsia="Calibri" w:cs="Times New Roman"/>
                <w:sz w:val="22"/>
              </w:rPr>
              <w:lastRenderedPageBreak/>
              <w:t>Федерации», 2021</w:t>
            </w:r>
          </w:p>
        </w:tc>
      </w:tr>
      <w:tr w:rsidR="00EA7686" w:rsidRPr="003C213A" w:rsidTr="00EA7686">
        <w:trPr>
          <w:trHeight w:val="1145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Трубачева Светлана Николаевна, 16.12.1973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химии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Томский государственный педагогический университетет,1996г.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Биология-химия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 xml:space="preserve">квалификация – «учитель 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биологии и химии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26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307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Лариса Анатольевна, 06.07.1974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БиГПИ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1996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26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pacing w:line="240" w:lineRule="auto"/>
              <w:ind w:firstLine="0"/>
              <w:jc w:val="left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 2013</w:t>
            </w:r>
          </w:p>
          <w:p w:rsidR="005979D2" w:rsidRPr="005979D2" w:rsidRDefault="005979D2" w:rsidP="005979D2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Администрации города Бийска, 2022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Чернова Вера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Логиновна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07.04.1968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EA768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государственный педагогический институт, 1990 г.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3C213A" w:rsidRDefault="00EA7686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33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Бийска»,2011</w:t>
            </w:r>
          </w:p>
          <w:p w:rsidR="005979D2" w:rsidRPr="005979D2" w:rsidRDefault="005979D2" w:rsidP="005979D2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5979D2">
              <w:rPr>
                <w:sz w:val="22"/>
              </w:rPr>
              <w:t xml:space="preserve">Почётная грамота </w:t>
            </w:r>
            <w:r w:rsidRPr="005979D2">
              <w:rPr>
                <w:sz w:val="22"/>
              </w:rPr>
              <w:lastRenderedPageBreak/>
              <w:t>Администрации города Бийска, 2023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proofErr w:type="spellStart"/>
            <w:r w:rsidRPr="00F65653">
              <w:rPr>
                <w:sz w:val="22"/>
                <w:lang w:eastAsia="zh-CN"/>
              </w:rPr>
              <w:t>Антипенкова</w:t>
            </w:r>
            <w:proofErr w:type="spellEnd"/>
            <w:r w:rsidRPr="00F65653">
              <w:rPr>
                <w:sz w:val="22"/>
                <w:lang w:eastAsia="zh-CN"/>
              </w:rPr>
              <w:t xml:space="preserve"> Олеся Валентиновна  25.04.1991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Учитель музыки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napToGrid w:val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 xml:space="preserve">Высшее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napToGrid w:val="0"/>
              <w:spacing w:line="240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Уральская государственная консерватори</w:t>
            </w:r>
            <w:proofErr w:type="gramStart"/>
            <w:r w:rsidRPr="00F65653">
              <w:rPr>
                <w:sz w:val="22"/>
                <w:lang w:eastAsia="zh-CN"/>
              </w:rPr>
              <w:t>я(</w:t>
            </w:r>
            <w:proofErr w:type="gramEnd"/>
            <w:r w:rsidRPr="00F65653">
              <w:rPr>
                <w:sz w:val="22"/>
                <w:lang w:eastAsia="zh-CN"/>
              </w:rPr>
              <w:t>им. Мусоргского), 2017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napToGrid w:val="0"/>
              <w:spacing w:line="240" w:lineRule="auto"/>
              <w:ind w:firstLine="0"/>
              <w:rPr>
                <w:sz w:val="22"/>
                <w:shd w:val="clear" w:color="auto" w:fill="FFFFFF"/>
                <w:lang w:eastAsia="zh-CN"/>
              </w:rPr>
            </w:pPr>
            <w:r w:rsidRPr="00F65653">
              <w:rPr>
                <w:sz w:val="22"/>
                <w:shd w:val="clear" w:color="auto" w:fill="FFFFFF"/>
                <w:lang w:eastAsia="zh-CN"/>
              </w:rPr>
              <w:t>Преподаватель вокала, оперный, камерный певец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EA7686" w:rsidP="00EA7686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EA7686">
            <w:pPr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Пушкова Наталья Борисовна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 xml:space="preserve">Учитель </w:t>
            </w:r>
            <w:proofErr w:type="gramStart"/>
            <w:r w:rsidRPr="00F65653">
              <w:rPr>
                <w:sz w:val="22"/>
                <w:lang w:eastAsia="zh-CN"/>
              </w:rPr>
              <w:t>ИЗО</w:t>
            </w:r>
            <w:proofErr w:type="gramEnd"/>
            <w:r w:rsidRPr="00F65653">
              <w:rPr>
                <w:sz w:val="22"/>
                <w:lang w:eastAsia="zh-CN"/>
              </w:rPr>
              <w:t xml:space="preserve"> и ОБЖ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napToGrid w:val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БиГПИ</w:t>
            </w:r>
            <w:proofErr w:type="spellEnd"/>
            <w:r w:rsidRPr="00F65653">
              <w:rPr>
                <w:sz w:val="22"/>
              </w:rPr>
              <w:t xml:space="preserve"> им. В.М.Шукшина 1997</w:t>
            </w:r>
          </w:p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</w:rPr>
              <w:t>Учитель изобразительного искусства, МХК, черчения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25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5979D2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 w:rsidRPr="005979D2">
              <w:rPr>
                <w:sz w:val="22"/>
              </w:rPr>
              <w:t>Почетная грамота</w:t>
            </w:r>
          </w:p>
          <w:p w:rsidR="00EA7686" w:rsidRPr="005979D2" w:rsidRDefault="00EA7686" w:rsidP="005979D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979D2">
              <w:rPr>
                <w:sz w:val="22"/>
              </w:rPr>
              <w:t>МКУ « Управления образования Администрации города Бийска»</w:t>
            </w:r>
            <w:r w:rsidR="005979D2" w:rsidRPr="005979D2">
              <w:rPr>
                <w:sz w:val="22"/>
              </w:rPr>
              <w:t>,2013</w:t>
            </w:r>
          </w:p>
          <w:p w:rsidR="005979D2" w:rsidRPr="005979D2" w:rsidRDefault="005979D2" w:rsidP="005979D2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Почетная грамота Министерства просвещения Российской Федерации, 2023 год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Сушицкая</w:t>
            </w:r>
            <w:proofErr w:type="spellEnd"/>
            <w:r w:rsidRPr="00F65653">
              <w:rPr>
                <w:sz w:val="22"/>
              </w:rPr>
              <w:t xml:space="preserve"> С</w:t>
            </w:r>
            <w:r>
              <w:rPr>
                <w:sz w:val="22"/>
              </w:rPr>
              <w:t>ветлана Николаевна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Высшее педагогическое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sz w:val="22"/>
              </w:rPr>
              <w:t>БГПИ  1998г.</w:t>
            </w:r>
          </w:p>
          <w:p w:rsidR="00EA7686" w:rsidRPr="00F65653" w:rsidRDefault="00EA7686" w:rsidP="00EA7686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  <w:lang w:eastAsia="ru-RU"/>
              </w:rPr>
              <w:t>Учитель обслуживающего труда и черчения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14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5979D2" w:rsidP="005979D2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rFonts w:eastAsia="Calibri" w:cs="Times New Roman"/>
                <w:sz w:val="22"/>
              </w:rPr>
              <w:t>Почётная грамота «Управление образования Администрации города Бийска»,2023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Дудина Татьяна Владимировна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Физическая культура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>Среднее</w:t>
            </w:r>
            <w:r>
              <w:rPr>
                <w:sz w:val="22"/>
              </w:rPr>
              <w:t xml:space="preserve"> специальное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 Каменское педагогическое училище </w:t>
            </w:r>
          </w:p>
          <w:p w:rsidR="00EA7686" w:rsidRPr="00F65653" w:rsidRDefault="00EA7686" w:rsidP="00EA7686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1992г.    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 xml:space="preserve">Учитель физической культуры и туризма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31год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5979D2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sz w:val="22"/>
              </w:rPr>
              <w:t>Почётная грамота «Управление образования Администрации города Бийска», 2017</w:t>
            </w:r>
          </w:p>
          <w:p w:rsidR="00EA7686" w:rsidRPr="005979D2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5979D2">
              <w:rPr>
                <w:sz w:val="22"/>
              </w:rPr>
              <w:t>Почётная грамота Администрации города Бийска, 2022</w:t>
            </w: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Толмачев Андрей Борисович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Высшее педагогическое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БГПИ 1988г. 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Учитель общетехнических дисциплин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EA7686" w:rsidP="00EA7686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15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F65653" w:rsidRDefault="00EA7686" w:rsidP="00EA7686">
            <w:pPr>
              <w:spacing w:line="100" w:lineRule="atLeast"/>
              <w:rPr>
                <w:sz w:val="22"/>
              </w:rPr>
            </w:pPr>
          </w:p>
        </w:tc>
      </w:tr>
      <w:tr w:rsidR="00EA7686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EA7686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proofErr w:type="spellStart"/>
            <w:r w:rsidRPr="00F65653">
              <w:rPr>
                <w:sz w:val="22"/>
                <w:lang w:eastAsia="zh-CN"/>
              </w:rPr>
              <w:t>Табакова</w:t>
            </w:r>
            <w:proofErr w:type="spellEnd"/>
            <w:r w:rsidRPr="00F65653">
              <w:rPr>
                <w:sz w:val="22"/>
                <w:lang w:eastAsia="zh-CN"/>
              </w:rPr>
              <w:t xml:space="preserve"> Александра Антоновна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pacing w:after="200" w:line="276" w:lineRule="auto"/>
              <w:ind w:firstLine="0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Среднее специальное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БПК,2023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A7686" w:rsidRPr="00F65653" w:rsidRDefault="00442748" w:rsidP="00442748">
            <w:pPr>
              <w:suppressAutoHyphens/>
              <w:snapToGrid w:val="0"/>
              <w:ind w:firstLine="0"/>
              <w:rPr>
                <w:sz w:val="22"/>
                <w:shd w:val="clear" w:color="auto" w:fill="FFFFFF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686" w:rsidRPr="00F65653" w:rsidRDefault="00EA7686" w:rsidP="00EA7686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686" w:rsidRPr="00F65653" w:rsidRDefault="00EA7686" w:rsidP="00EA7686">
            <w:pPr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442748" w:rsidRPr="003C213A" w:rsidTr="00EA7686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42748" w:rsidRPr="00F65653" w:rsidRDefault="00442748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42748" w:rsidRPr="00F65653" w:rsidRDefault="00442748" w:rsidP="00EA7686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Кирьянова Наталья Васильевна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42748" w:rsidRDefault="00442748" w:rsidP="00442748">
            <w:pPr>
              <w:suppressAutoHyphens/>
              <w:spacing w:after="200" w:line="276" w:lineRule="auto"/>
              <w:ind w:firstLine="0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Математика, физика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42748" w:rsidRDefault="00442748" w:rsidP="00442748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42748" w:rsidRPr="003C213A" w:rsidRDefault="00442748" w:rsidP="003A4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ФГБОУ ВПО «АГАО»,2011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42748" w:rsidRPr="003C213A" w:rsidRDefault="00442748" w:rsidP="003A4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442748" w:rsidRPr="003C213A" w:rsidRDefault="00442748" w:rsidP="003A4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442748" w:rsidRPr="003C213A" w:rsidRDefault="00442748" w:rsidP="003A4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2748" w:rsidRDefault="00442748" w:rsidP="00EA7686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2748" w:rsidRPr="00F65653" w:rsidRDefault="00442748" w:rsidP="00EA7686">
            <w:pPr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</w:tbl>
    <w:p w:rsidR="000817C9" w:rsidRDefault="000817C9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EA7686" w:rsidRDefault="00EA7686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Default="005979D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Default="005979D2" w:rsidP="00442748">
      <w:pPr>
        <w:suppressAutoHyphens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Default="005979D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5979D2" w:rsidRPr="000817C9" w:rsidRDefault="005979D2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lastRenderedPageBreak/>
        <w:t>ПЛАН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работы методического объединения учителей естественнонаучного цикла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МБОУ «Средняя общеобразовательная школа №8»</w:t>
      </w:r>
    </w:p>
    <w:p w:rsidR="003C213A" w:rsidRPr="003C213A" w:rsidRDefault="003E1162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A"/>
          <w:sz w:val="24"/>
          <w:szCs w:val="24"/>
          <w:lang w:eastAsia="ru-RU"/>
        </w:rPr>
        <w:t>на 2024/2025</w:t>
      </w:r>
      <w:r w:rsidR="003C213A"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учебный год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Calibri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ОСНОВНЫЕ МЕРОПРИЯТИЯ</w:t>
      </w:r>
    </w:p>
    <w:tbl>
      <w:tblPr>
        <w:tblW w:w="15735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73"/>
        <w:gridCol w:w="5153"/>
        <w:gridCol w:w="2433"/>
        <w:gridCol w:w="2652"/>
        <w:gridCol w:w="2447"/>
        <w:gridCol w:w="1877"/>
      </w:tblGrid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Коррекция</w:t>
            </w: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Изучение учебных программ,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наличия учебно-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методического обеспечения по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Уточнение недельной нагрузки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учителей МО и выявление вакансий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Организационное методическое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Уточнение списков учителей: </w:t>
            </w:r>
            <w:r w:rsidRPr="003C213A">
              <w:rPr>
                <w:rFonts w:eastAsia="Times New Roman" w:cs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- подавших заявление на: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повышение квалификации - нуждающихся в прохождении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курсов повышения квалификации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кабинетов к началу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Корректировка плана работы МО на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новый учебный год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Учебно-методическая деятельность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Изучение и систематизация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обеспечения учебных программ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ИППРП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Планирование учебной деятельности с учетом личностных и индивидуальных особенностей </w:t>
            </w: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заседаний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четвертных,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полугодовых и итоговых контрольных работ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ноябрь, декабрь,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февраль, 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График проведения контрольных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работ,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работы с учащимися, отстающими в освоении учебного материала в основной школе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учителей предметников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недели естественных наук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Изучение нормативных документов и методических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рекомендаций по итоговой аттестации учащихся 9, 11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контроля выполнения учебных программ, обязательного минимума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содержания образования, корректирование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прохождения программ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По плану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входного контроля знаний, четвертных, полугодовых и итоговых контрольных работ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заседаний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 на уровне ООО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по итогам учебных четвертей (полугодий), учебного года.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Справка и протоколы </w:t>
            </w: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Участие в работе малых </w:t>
            </w:r>
            <w:proofErr w:type="spellStart"/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 советах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предварительной итоговой успеваемости учащихся за четверть,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элективных курсов, индивидуальных и индивидуально – 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Программы элективных курсов,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индивидуальных и индивидуально-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МО), рекомендации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научно-исследовательской работе учащихся: утверждение тем исследовательских работ, программ исследований, групп учащихся - исследователей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Информация и 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и проведении школьной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научно-практической конференции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заседания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школьного этапа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 естественнонаучного цикла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о результатах проведения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Организация участия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различных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конкурсных мероприятиях (муниципальных,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региональных, всероссийских, международных).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 координаторов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Основные направления модернизации учебного процесса: использование системно -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>деятельностного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подхода в обучении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педагогов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технологии СДП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Взаимное посещение уроков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роков.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Методическое сопровождение аттестации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Открытые уроки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Титова Е.В. Чернова В.Л.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5-х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 «ЕГЭ, ОГЭ -2025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Павлова Г.П.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Вдовин А.С.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педагогических советах школы,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методических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, заседаний районных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предметных секций, районных предметных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Планы работы МБОУ «СОШ № 8»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на 2020/2021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.г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Внедрение информационных технологий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организационно-педагогический процесс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>Семинар 1. «Дистанционное обучение как перспективная форма организации учебного процесса» 2. «Современные образовательные технологии в реализации ФГОС. Применение образовательных платформ на уроках общеобразовательного цикла»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Default="003E1162" w:rsidP="003E1162">
            <w:pPr>
              <w:spacing w:after="160" w:line="259" w:lineRule="auto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Л.А.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Сушикая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Л.А., Рыбакова Н.Г.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9-х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11-х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Педсоветы по допуску к итоговой аттестации учащихся 9-х и 11-х классов, по переводу учащихся 1-8-х и 10-х классов, об окончании школы выпускниками 9-х и 11-х классов.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Проверка наличия учебников 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Составление графика текущих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контрольных работ, зачетов и т.д.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на четверть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19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Уточнение календарно- тематических планов (по полугодиям)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Взаимопроверка рабочих тетрадей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и утверждение программ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элективных курсов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Проведение административных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7"/>
                <w:sz w:val="24"/>
                <w:szCs w:val="24"/>
                <w:lang w:eastAsia="ru-RU"/>
              </w:rPr>
              <w:t xml:space="preserve">По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дир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Анализ результатов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административных контрольных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декабрь,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Л.А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аналитическая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справка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Подготовка и проведение олимпиад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В конце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каждой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Справка 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Организация по проблеме адаптации в пятом классе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Организация работы по преемственности между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начальным и средним звеном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утверждение тем, аннотаций проектных и учебно-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исследовательских работ 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Октябрь,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Члены </w:t>
            </w:r>
            <w:r w:rsidR="003C213A"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список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тем, 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Подготовка, участие в конкурсах,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заочных олимпиадах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в течение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  <w:r w:rsidR="003C213A"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Участие в Неделе подведения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итогов проектной 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исследовательской деятельности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 и их наставников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Пушкова Н.Б.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Реализации ФГОС ООО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состоянием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5 –9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«Организация мониторинга уровня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(ФГОС ООО в 5 - 9 классах)»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Участие в муниципальных и областных семинарах по вопросу введения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Грамоты, дипломы, сертификаты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программно-методического сопровождения учебного плана 5 - 9 классов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Посещение уроков и занятий с целью оказания методической помощи по реализации задач образовательной программы на второй ступени образования.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Руководитель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взаимопосещения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 уроков в 5 - 9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учителей с Индивидуальным планом профессионального развития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Распространение опыта работы школы по вопросам реализации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Информация на сайте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Прохождение курсов повышения квалификации учителей основной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школы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по вопросам введения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обновленных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теоретических и практических семинаров с педагогами школы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Методический совет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</w:t>
            </w:r>
            <w:r w:rsidR="000124B7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 обновленных </w:t>
            </w: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ФГОС» (формирование УУД в урочной и внеурочной деятельности)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Администрация, учителя начальных классов и учителя основной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Обсуждение проблемных вопросов реализации ФГОС ООО на заседаниях МО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Выступления на МО, протоколы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предметной декады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 xml:space="preserve">Титова Е.В.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Чернова В.Л.</w:t>
            </w:r>
            <w:r w:rsidR="003E1162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, Пушкова Н.Б.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44406C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="000124B7">
              <w:rPr>
                <w:rFonts w:eastAsia="Calibri" w:cs="Times New Roman"/>
                <w:b/>
                <w:sz w:val="24"/>
                <w:szCs w:val="24"/>
              </w:rPr>
              <w:t xml:space="preserve"> «ЕГЭ, ОГЭ -2025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Павлова Г.П.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1162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 xml:space="preserve">Семинар 1. «Дистанционное обучение как перспективная форма организации учебного процесса»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 xml:space="preserve">2. «Современные образовательные технологии в </w:t>
            </w:r>
            <w:r w:rsidRPr="003C213A">
              <w:rPr>
                <w:rFonts w:eastAsia="Calibri" w:cs="Times New Roman"/>
                <w:b/>
                <w:sz w:val="22"/>
              </w:rPr>
              <w:lastRenderedPageBreak/>
              <w:t>реализации ФГОС. Применение образовательных платформ на уроках общеобразовательного цикла»</w:t>
            </w:r>
          </w:p>
          <w:p w:rsidR="003E1162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Default="003E1162" w:rsidP="003E1162">
            <w:pPr>
              <w:spacing w:after="160" w:line="259" w:lineRule="auto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E1162">
            <w:pPr>
              <w:spacing w:after="160" w:line="259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Л.А. </w:t>
            </w:r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Сушикая</w:t>
            </w:r>
            <w:proofErr w:type="spellEnd"/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С.Н</w:t>
            </w:r>
          </w:p>
          <w:p w:rsidR="003E1162" w:rsidRDefault="003E1162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Рыбакова Н.Г.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Подготовка к ГИА и ЕГЭ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b/>
          <w:color w:val="00000A"/>
          <w:sz w:val="24"/>
          <w:szCs w:val="24"/>
          <w:lang w:val="en-US" w:eastAsia="ru-RU"/>
        </w:rPr>
      </w:pPr>
    </w:p>
    <w:tbl>
      <w:tblPr>
        <w:tblW w:w="15930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199"/>
        <w:gridCol w:w="5632"/>
        <w:gridCol w:w="1526"/>
        <w:gridCol w:w="1352"/>
        <w:gridCol w:w="1625"/>
        <w:gridCol w:w="1999"/>
        <w:gridCol w:w="2597"/>
      </w:tblGrid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 результатов ОГЭ и ЕГЭ за 2023– 2024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Анализ, план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плана работы по подготовке к ГИА учащихся 9 –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качеством подготовки учащихся к ГИА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Проверка электронных журналов 9, 11 классов,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выполнением программного материала.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Прохождение курсовой подготовки учителей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года, по графику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профессиональной компетентности учителей.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Классно-обобщающий контроль в 9-х и 11-х классах. Тематический контроль в 10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Информация, анализ для последующей коррекционной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44406C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ин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формационных стендов «ГИА – 2025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», «ЕГЭ – 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Информационная осведомлённость участников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образовательного процесса.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Собеседование с учителями-предметниками по организации индивидуальной работы с учащимися, готовности к итоговой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выполнения рабочих программ в 9, 11 классах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Семинар для у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чителей «О проведении ГИА в 2024-2025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учителей с нормативно-правовой базой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Педагогические советы по допуску к экзаменам учащихся 9,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Приказы о допуске учащихся к итоговой аттестации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Срез знаний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индивидуальных планов подготовки к экзаменам.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Планы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Консультаци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 для учащихся «ОГЭ и ЕГЭ – 2025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 (нормативно-правовая база, подготовительная работа к итоговой аттестации). Практикумы с учащимися и по заполнению экзаменационных бланков</w:t>
            </w: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с нормативно-правовой базой аттестации, анкетирование учащихся.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дополнительных занятий для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пробных экзаменов в 9 и 11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Декабрь, февраль, апрель.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классные руководители.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к ОГЭ и ЕГЭ.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предметных олимпиад.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 – декабрь.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интереса к учебным дисциплинам, углубление знаний по предмету.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Обучение учащихся работе с бланками ОГЭ и ЕГЭ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</w:t>
            </w:r>
          </w:p>
        </w:tc>
      </w:tr>
      <w:tr w:rsidR="003C213A" w:rsidRPr="003C213A" w:rsidTr="0044406C">
        <w:tc>
          <w:tcPr>
            <w:tcW w:w="133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tabs>
                <w:tab w:val="left" w:pos="7260"/>
              </w:tabs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Определение контингента и составление плана работы по организации с одарёнными детьми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Совещание «Организация работы с одарёнными учащимися»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над проблемой «Культура умственного труда»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 посещении уроков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проведение школьных олимпиад. Участие в муниципальном туре ВОШ.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Участие в исследовательских проектах и конкур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сах («Будущее Алтая» </w:t>
            </w:r>
            <w:proofErr w:type="gram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Барнаул, Будущее </w:t>
            </w:r>
            <w:proofErr w:type="spell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наукограда</w:t>
            </w:r>
            <w:proofErr w:type="spell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с учащимися, обучающимися на «отлично».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школьного Фестиваля проектов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 предметники</w:t>
            </w:r>
          </w:p>
        </w:tc>
      </w:tr>
      <w:tr w:rsidR="003C213A" w:rsidRPr="003C213A" w:rsidTr="0044406C">
        <w:tc>
          <w:tcPr>
            <w:tcW w:w="159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Работа с аттестуемыми педагогами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Составление графика проведения семинаров, круглых столов и т.д. в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документов и подача заявлений на повышение квалификационной категории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Рассмотрение представлений на учителей, подавших заявления на аттестацию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списков, желающих повысить свою квалификацию в новом учебном году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графика реализации тем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 по теме самообразования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Планирование работы МО на следующий год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Посещение открытых уроков, внеклассных мероприятий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Творческие отчеты учителей, посещающих курсы повышения квалификации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1.09-3.09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15.05-25.05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Май-июнь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Заявления педагогов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Знание новых положений аттестации педагогических работников, их теоретическая готовность. Принятие решения о подготовке к прохождению аттестации педагогами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Консультации по вопросам: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 Анализ собственной педагогической деятельности. Заполнение Листа самооценки.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2. Защита проектной разработки учебного занятия.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3. Написание плана-конспекта учебного занятия.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Индивидуальные консультации по подготовке к прохождению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подготовке к аттестации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Уточнение списка аттестуемых </w:t>
            </w:r>
            <w:r w:rsidR="000124B7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педагогических работников в 2024-2025</w:t>
            </w: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учебном году. Информация для МКУ «Управление образования».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Список аттестующихся педагогов, администрации школы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Создание документальной базы по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 течение аттестационного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Систематизация материалов по аттестации.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tabs>
          <w:tab w:val="left" w:pos="6855"/>
        </w:tabs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Работа с молодыми специалистами</w:t>
      </w:r>
    </w:p>
    <w:tbl>
      <w:tblPr>
        <w:tblW w:w="15900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140"/>
        <w:gridCol w:w="11970"/>
        <w:gridCol w:w="2790"/>
      </w:tblGrid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Встреча молодых специалистов. Обеспечение учебной нагрузкой. Разработка и утверждение плана работы.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Беседа: знакомство учителей с традициями школы, с классами, в которых они будут работать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Закрепление наставника за молодыми специалистами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Первая половина сентября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Сентябрь- май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Изучение нормативно-правовой базы, Ведение школьной документации: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-инструкции по заполнению и ведению школьной документации;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-составление рабочей программы, УМК.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Обеспечение своевременной курсовой подготовк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и(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переподготовки):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-направление на курсы, семинары, конференции.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Самообразование-лучшее образование. Оказание помощи в выборе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емы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Информационная работа (вопросы курсовой подготовки, аттестация)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помощи в проведении первых уроков.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ШМО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Посещение уроков молодым специалистом у учителей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тажистов</w:t>
            </w:r>
            <w:proofErr w:type="spellEnd"/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rPr>
          <w:trHeight w:val="771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открытых уроков и предметных недель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План- график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   молодых специалистов с целью оказания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омощи. Современный урок. Требования. Организация. Самоанализ.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ВШК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процесса адаптации: индивидуальное собеседование по выявлению сильных и слабых сторон к педагогу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еятельности, выявление склонностей и личных интересов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E1162">
      <w:pPr>
        <w:suppressAutoHyphens/>
        <w:spacing w:line="100" w:lineRule="atLeast"/>
        <w:ind w:firstLine="0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Pr="003C213A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C213A"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  <w:t>Совершенствование педагогического мастерства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01"/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156"/>
        <w:gridCol w:w="2291"/>
        <w:gridCol w:w="7537"/>
        <w:gridCol w:w="1959"/>
        <w:gridCol w:w="3070"/>
      </w:tblGrid>
      <w:tr w:rsidR="003C213A" w:rsidRPr="003C213A" w:rsidTr="0044406C">
        <w:trPr>
          <w:cantSplit/>
          <w:trHeight w:val="1134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Предоставление опыта работы</w:t>
            </w:r>
          </w:p>
        </w:tc>
      </w:tr>
      <w:tr w:rsidR="003C213A" w:rsidRPr="003C213A" w:rsidTr="0044406C">
        <w:trPr>
          <w:cantSplit/>
          <w:trHeight w:val="60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Рыбакова Н.Г.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Использование ИКТ в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связях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3C213A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60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физики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360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обучения математики с целью формирования УУД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58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Развитие профессиональных компетентностей учителя математики в соответствии с ФГОС нового поколения. Повышение мотивации к учению на уроках математики.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Выступление МО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биологии, способствующих развитию индивидуальных способностей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Павлова Г.П.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Реализация регионального компонента на уроках географии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Трубачева С.Н.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Активизация познавательной деятельности учащихся на уроках химии через использование ИКТ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Пушкова Наталья Борисовна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информационно-деятельностного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преподавании изобразительного искусства»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Заседание МО.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Сафронова О.Н.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Сушицкая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Инновационные методы и формы преподавания предмета «Технология».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Выступление на МО</w:t>
            </w:r>
            <w:proofErr w:type="gramStart"/>
            <w:r>
              <w:t xml:space="preserve"> ,</w:t>
            </w:r>
            <w:proofErr w:type="gramEnd"/>
            <w:r>
              <w:t xml:space="preserve"> обобщение опыта,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Толмачев Андрей Борисович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учащихся на уроках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center" w:pos="975"/>
              </w:tabs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 xml:space="preserve">Выступление на МО,  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Дудина Татьяна Владимировна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ab/>
              <w:t>Выступление на МО,   январь 2024г.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Антипенкова</w:t>
            </w:r>
            <w:proofErr w:type="spellEnd"/>
            <w:r>
              <w:t xml:space="preserve"> Олеся Валентиновна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музыки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>Открытый урок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Табакова</w:t>
            </w:r>
            <w:proofErr w:type="spellEnd"/>
            <w:r>
              <w:t xml:space="preserve"> Александра Антоновна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>Открытый урок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5979D2" w:rsidRPr="003C213A" w:rsidRDefault="005979D2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center"/>
        <w:rPr>
          <w:rFonts w:eastAsia="Times New Roman" w:cs="Times New Roman"/>
          <w:b/>
          <w:kern w:val="1"/>
          <w:sz w:val="24"/>
          <w:szCs w:val="24"/>
          <w:lang w:eastAsia="zh-CN" w:bidi="hi-IN"/>
        </w:rPr>
      </w:pP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План работы МО естественнонаучного цикла  по устранению проф</w:t>
      </w:r>
      <w:r w:rsidR="000124B7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ессиональных «дефицитов» на 2023 – 2028</w:t>
      </w: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 xml:space="preserve"> г.</w:t>
      </w: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left"/>
        <w:rPr>
          <w:rFonts w:eastAsia="DejaVu Sans" w:cs="Times New Roman"/>
          <w:bCs/>
          <w:i/>
          <w:kern w:val="1"/>
          <w:sz w:val="24"/>
          <w:szCs w:val="24"/>
          <w:lang w:eastAsia="zh-CN" w:bidi="hi-IN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3"/>
        <w:gridCol w:w="2911"/>
        <w:gridCol w:w="3384"/>
        <w:gridCol w:w="3118"/>
        <w:gridCol w:w="2840"/>
      </w:tblGrid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Учебный год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«Дефициты» учителей МО (по функциям)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Мероприятия, сроки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Ответственный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Планируемый результат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2023/2028</w:t>
            </w:r>
            <w:r w:rsidR="003C213A" w:rsidRPr="003C213A">
              <w:rPr>
                <w:rFonts w:eastAsia="DejaVu Sans" w:cs="Times New Roman"/>
                <w:bCs/>
                <w:kern w:val="1"/>
                <w:sz w:val="24"/>
                <w:szCs w:val="24"/>
                <w:lang w:eastAsia="zh-CN" w:bidi="hi-IN"/>
              </w:rPr>
              <w:t>Трудовая функция «Общепедагогическая функция. Обучение»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</w:t>
            </w:r>
            <w:proofErr w:type="gramStart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универсальных</w:t>
            </w:r>
            <w:proofErr w:type="gramEnd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УУД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Прохождение курсов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</w:t>
            </w:r>
            <w:proofErr w:type="gram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Формирование мотивации к обучению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 на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Трудовая функция «Воспитательная деятельность»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Использование конструктивных воспитательных усилий родителей (законных представителей) обучающихся помощь семье в решении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вопросов воспитания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семьями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Развивающая функция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</w:t>
            </w:r>
          </w:p>
        </w:tc>
        <w:tc>
          <w:tcPr>
            <w:tcW w:w="3118" w:type="dxa"/>
            <w:shd w:val="clear" w:color="auto" w:fill="auto"/>
          </w:tcPr>
          <w:p w:rsid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  <w:p w:rsidR="00F65653" w:rsidRPr="003C213A" w:rsidRDefault="00F65653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Сбор методической папки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Рыбакова Н.Г.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совместно с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обучающимся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(при необходимости) индивидуального образовательного маршрута и индивидуальной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программы развития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Пушкова Н.Б.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детьми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Трубачева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44406C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2022/2023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 социального поведения, навыков поведения в мире виртуальной реальности.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. 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семинаров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Дудина Т.В.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учащихся: одаренные дети, социально уязвимые дети, дети, попавшие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трудные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 xml:space="preserve">жизненные ситуации, дети-мигранты, дети-сироты, дети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с особыми 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Антипенкова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О.В.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Сбор методической папки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Толмачев А.Б.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Развивающая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курсов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индивидуальной программы развития ребенка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обучающихся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событий развивающих эмоционально-ценностную сферу ребенка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и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событий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развивающих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эмоционально-ценностную сферу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Arial Unicode MS" w:cs="Times New Roman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 xml:space="preserve">Реализация современных, в том числе интерактивных, форм и методов </w:t>
            </w:r>
            <w:proofErr w:type="spellStart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воспита</w:t>
            </w:r>
            <w:proofErr w:type="spellEnd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-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тельной работы, используя их как на занятии, так и во внеурочной деятельности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Помощь и поддержка в организации деятельности ученических органов само-</w:t>
            </w:r>
          </w:p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управления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Совместное с учащимися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использование иноязычных источников информации,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инструментов перевода, произношения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Выступление на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на основе анализа учебной деятельности обучающегося </w:t>
            </w:r>
            <w:proofErr w:type="gram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оптимальных</w:t>
            </w:r>
            <w:proofErr w:type="gram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(в том или ином предметном образовательном контексте) способов его обучения и развития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Планирование специализированного образовательного процесса для группы, </w:t>
            </w:r>
            <w:proofErr w:type="spell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классаи</w:t>
            </w:r>
            <w:proofErr w:type="spell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/или отдельных контингентов обучающихся с выдающимися способностями и/или особыми образовательными потребностями на основе </w:t>
            </w: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</w:tbl>
    <w:p w:rsidR="005E6194" w:rsidRPr="005E6194" w:rsidRDefault="005E6194" w:rsidP="005E6194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5E6194" w:rsidRDefault="005E6194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30350C" w:rsidRDefault="0030350C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D00510" w:rsidRPr="000817C9" w:rsidRDefault="00D00510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Новости</w:t>
      </w:r>
    </w:p>
    <w:p w:rsidR="001B3E75" w:rsidRPr="000817C9" w:rsidRDefault="00114E31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6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http://oo240.edu22.info/index.php/news.html</w:t>
        </w:r>
      </w:hyperlink>
    </w:p>
    <w:p w:rsidR="000817C9" w:rsidRPr="000817C9" w:rsidRDefault="00114E31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7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https://oo240.edu22.info/index.php/foto/sila-um-2018.html</w:t>
        </w:r>
      </w:hyperlink>
    </w:p>
    <w:p w:rsidR="00D00510" w:rsidRPr="000817C9" w:rsidRDefault="00114E31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8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https://oo240.edu22.info/index.php/foto/seminar-uchiteley-fmc-ikt.html</w:t>
        </w:r>
      </w:hyperlink>
    </w:p>
    <w:p w:rsidR="000817C9" w:rsidRDefault="00114E31" w:rsidP="003C213A">
      <w:pPr>
        <w:shd w:val="clear" w:color="auto" w:fill="FFFFFF" w:themeFill="background1"/>
        <w:jc w:val="left"/>
        <w:rPr>
          <w:rStyle w:val="a4"/>
          <w:rFonts w:cs="Times New Roman"/>
          <w:sz w:val="24"/>
          <w:szCs w:val="24"/>
        </w:rPr>
      </w:pPr>
      <w:hyperlink r:id="rId9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https://oo240.edu22.info/index.php/school-mo/754-school-mo-nc.html</w:t>
        </w:r>
      </w:hyperlink>
    </w:p>
    <w:p w:rsidR="003C213A" w:rsidRPr="003C213A" w:rsidRDefault="00114E31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0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</w:t>
        </w:r>
      </w:hyperlink>
    </w:p>
    <w:p w:rsidR="003C213A" w:rsidRPr="003C213A" w:rsidRDefault="00114E31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1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https://oo240.edu22.info/index.php/news/885-202101-nen.html</w:t>
        </w:r>
      </w:hyperlink>
    </w:p>
    <w:p w:rsidR="003C213A" w:rsidRPr="003C213A" w:rsidRDefault="00114E31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2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https://oo240.edu22.info/index.php/foto/202101.html</w:t>
        </w:r>
      </w:hyperlink>
    </w:p>
    <w:p w:rsidR="00D00510" w:rsidRPr="000817C9" w:rsidRDefault="00D00510" w:rsidP="0030350C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Педагогический опыт</w:t>
      </w:r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Сафронова О.Н.  </w:t>
      </w:r>
      <w:hyperlink r:id="rId13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http://oo240.edu22.info/index.php/razrabotki/323-otkrity-urok-safronov.html</w:t>
        </w:r>
      </w:hyperlink>
    </w:p>
    <w:p w:rsidR="00CE0B52" w:rsidRDefault="00114E3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14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https://oo240.edu22.info/images/stories/doc/4uchitelyam/mo-oppo-safronova2019.docx</w:t>
        </w:r>
      </w:hyperlink>
    </w:p>
    <w:p w:rsidR="00CE0B52" w:rsidRPr="000817C9" w:rsidRDefault="00874065" w:rsidP="00CE0B52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</w:rPr>
      </w:pPr>
      <w:proofErr w:type="spellStart"/>
      <w:r w:rsidRPr="000817C9">
        <w:rPr>
          <w:rFonts w:cs="Times New Roman"/>
          <w:sz w:val="24"/>
          <w:szCs w:val="24"/>
        </w:rPr>
        <w:t>Урсова</w:t>
      </w:r>
      <w:proofErr w:type="spellEnd"/>
      <w:r w:rsidRPr="000817C9">
        <w:rPr>
          <w:rFonts w:cs="Times New Roman"/>
          <w:sz w:val="24"/>
          <w:szCs w:val="24"/>
        </w:rPr>
        <w:t xml:space="preserve"> Л.А.</w:t>
      </w:r>
      <w:hyperlink r:id="rId15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http://oo240.edu22.info/index.php/razrabotki/322-otkrity-urok-ursova.html</w:t>
        </w:r>
      </w:hyperlink>
    </w:p>
    <w:p w:rsidR="00874065" w:rsidRDefault="00114E31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6" w:tgtFrame="_blank" w:history="1">
        <w:r w:rsidR="00874065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http://larisa-ursova.ucoz.ru</w:t>
        </w:r>
      </w:hyperlink>
    </w:p>
    <w:p w:rsidR="00EB2270" w:rsidRDefault="00114E31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7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https://oo240.edu22.info/index.php/school-mo/754-school-mo-nc.html</w:t>
        </w:r>
      </w:hyperlink>
    </w:p>
    <w:p w:rsidR="00EB2270" w:rsidRDefault="00114E31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8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https://oo240.edu22.info/images/stories/doc/4uchitelyam/mo-konspekt-ursova5.docx</w:t>
        </w:r>
      </w:hyperlink>
    </w:p>
    <w:p w:rsidR="00EB2270" w:rsidRDefault="00114E31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9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https://oo240.edu22.info/images/stories/doc/4uchitelyam/mo-konspekt-ursova9.doc</w:t>
        </w:r>
      </w:hyperlink>
    </w:p>
    <w:p w:rsidR="00EB2270" w:rsidRDefault="00114E31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20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https://oo240.edu22.info/images/stories/doc/4uchitelyam/mo-ursova-rabota-mat.docx</w:t>
        </w:r>
      </w:hyperlink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Чернова В. Л. </w:t>
      </w:r>
      <w:hyperlink r:id="rId21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http://oo240.edu22.info/index.php/razrabotki/306-attestaciya-chernova.html</w:t>
        </w:r>
      </w:hyperlink>
    </w:p>
    <w:p w:rsidR="00EB2270" w:rsidRDefault="00114E3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2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https://oo240.edu22.info/images/stories/doc/4uchitelyam/mo-oppo-chernova2019.doc</w:t>
        </w:r>
      </w:hyperlink>
    </w:p>
    <w:p w:rsidR="00EB2270" w:rsidRDefault="00114E31" w:rsidP="00EB2270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3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https://oo240.edu22.info/images/stories/doc/4uchitelyam/mo-chernova-forma.docx</w:t>
        </w:r>
      </w:hyperlink>
    </w:p>
    <w:p w:rsidR="00D00510" w:rsidRPr="000817C9" w:rsidRDefault="0087406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Титова Е.В. </w:t>
      </w:r>
      <w:hyperlink r:id="rId24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http://oo240.edu22.info/index.php/razrabotki/175-2012.html</w:t>
        </w:r>
      </w:hyperlink>
    </w:p>
    <w:p w:rsidR="000817C9" w:rsidRDefault="003C213A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Вдовин А.С. </w:t>
      </w:r>
      <w:hyperlink r:id="rId25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https://oo240.edu22.info/images/stories/doc/4uchitelyam/mo-vdovin-project.doc</w:t>
        </w:r>
      </w:hyperlink>
    </w:p>
    <w:p w:rsidR="00EB2270" w:rsidRDefault="00114E31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6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https://oo240.edu22.info/images/stories/doc/4uchitelyam/mo-vdovin-bd-urok.doc</w:t>
        </w:r>
      </w:hyperlink>
    </w:p>
    <w:p w:rsidR="00EB2270" w:rsidRDefault="00114E31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7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https://oo240.edu22.info/images/stories/doc/4uchitelyam/mo-vdovin-delphi.odt</w:t>
        </w:r>
      </w:hyperlink>
    </w:p>
    <w:p w:rsidR="00EB2270" w:rsidRDefault="00114E31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8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https://oo240.edu22.info/images/stories/doc/4uchitelyam/mo-vdovin-bd.ppt</w:t>
        </w:r>
      </w:hyperlink>
    </w:p>
    <w:p w:rsidR="00EB2270" w:rsidRDefault="00EB2270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Павлова Г.П. </w:t>
      </w:r>
      <w:hyperlink r:id="rId29" w:history="1">
        <w:r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https://oo240.edu22.info/images/stories/doc/4uchitelyam/mo-oppo-pavlova2019.docx</w:t>
        </w:r>
      </w:hyperlink>
    </w:p>
    <w:p w:rsidR="00EB2270" w:rsidRDefault="00114E31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0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https://oo240.edu22.info/images/stories/doc/4uchitelyam/mo-pavlova-fgos-izm.doc</w:t>
        </w:r>
      </w:hyperlink>
    </w:p>
    <w:p w:rsidR="00EB2270" w:rsidRDefault="00114E31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1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https://oo240.edu22.info/images/stories/doc/4uchitelyam/mo-pavlova-fgos.ppt</w:t>
        </w:r>
      </w:hyperlink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30350C" w:rsidRDefault="00D00510" w:rsidP="0030350C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Полезные ссылки</w:t>
      </w:r>
    </w:p>
    <w:p w:rsidR="00D00510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Главного управления образования и молодежной политики Алтайского края </w:t>
      </w:r>
      <w:hyperlink r:id="rId32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http://www.educaltai.ru/</w:t>
        </w:r>
      </w:hyperlink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</w:t>
      </w:r>
      <w:proofErr w:type="spellStart"/>
      <w:r w:rsidRPr="000817C9">
        <w:rPr>
          <w:rFonts w:cs="Times New Roman"/>
          <w:sz w:val="24"/>
          <w:szCs w:val="24"/>
        </w:rPr>
        <w:t>АКИПКРО</w:t>
      </w:r>
      <w:proofErr w:type="gramStart"/>
      <w:r w:rsidR="00D00510" w:rsidRPr="000817C9">
        <w:rPr>
          <w:rFonts w:cs="Times New Roman"/>
          <w:sz w:val="24"/>
          <w:szCs w:val="24"/>
        </w:rPr>
        <w:t>http</w:t>
      </w:r>
      <w:proofErr w:type="spellEnd"/>
      <w:proofErr w:type="gramEnd"/>
      <w:r w:rsidR="00D00510" w:rsidRPr="000817C9">
        <w:rPr>
          <w:rFonts w:cs="Times New Roman"/>
          <w:sz w:val="24"/>
          <w:szCs w:val="24"/>
        </w:rPr>
        <w:t>://</w:t>
      </w:r>
      <w:proofErr w:type="spellStart"/>
      <w:r w:rsidR="00D00510" w:rsidRPr="000817C9">
        <w:rPr>
          <w:rFonts w:cs="Times New Roman"/>
          <w:sz w:val="24"/>
          <w:szCs w:val="24"/>
        </w:rPr>
        <w:t>www.topfirm.ru</w:t>
      </w:r>
      <w:proofErr w:type="spellEnd"/>
      <w:r w:rsidR="00D00510" w:rsidRPr="000817C9">
        <w:rPr>
          <w:rFonts w:cs="Times New Roman"/>
          <w:sz w:val="24"/>
          <w:szCs w:val="24"/>
        </w:rPr>
        <w:t>/</w:t>
      </w:r>
      <w:proofErr w:type="spellStart"/>
      <w:r w:rsidR="00D00510" w:rsidRPr="000817C9">
        <w:rPr>
          <w:rFonts w:cs="Times New Roman"/>
          <w:sz w:val="24"/>
          <w:szCs w:val="24"/>
        </w:rPr>
        <w:t>com</w:t>
      </w:r>
      <w:proofErr w:type="spellEnd"/>
      <w:r w:rsidR="00D00510" w:rsidRPr="000817C9">
        <w:rPr>
          <w:rFonts w:cs="Times New Roman"/>
          <w:sz w:val="24"/>
          <w:szCs w:val="24"/>
        </w:rPr>
        <w:t>/akipkro-80780</w:t>
      </w:r>
    </w:p>
    <w:p w:rsidR="00E6417F" w:rsidRPr="000817C9" w:rsidRDefault="00114E3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3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Официальный сайт Алтайского края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      h</w:t>
      </w:r>
      <w:r w:rsidR="00E6417F" w:rsidRPr="000817C9">
        <w:rPr>
          <w:rFonts w:cs="Times New Roman"/>
          <w:sz w:val="24"/>
          <w:szCs w:val="24"/>
        </w:rPr>
        <w:t>ttp://www.altairegion22.ru/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4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Министерство образования и науки Российской федерации</w:t>
        </w:r>
      </w:hyperlink>
      <w:r w:rsidRPr="000817C9">
        <w:rPr>
          <w:rFonts w:cs="Times New Roman"/>
          <w:sz w:val="24"/>
          <w:szCs w:val="24"/>
        </w:rPr>
        <w:t xml:space="preserve">   http://xn--80abucjiibhv9a.xn--p1ai/ </w:t>
      </w:r>
      <w:proofErr w:type="spellStart"/>
      <w:r w:rsidRPr="000817C9">
        <w:rPr>
          <w:rFonts w:cs="Times New Roman"/>
          <w:sz w:val="24"/>
          <w:szCs w:val="24"/>
        </w:rPr>
        <w:t>xn</w:t>
      </w:r>
      <w:proofErr w:type="spellEnd"/>
      <w:r w:rsidRPr="000817C9">
        <w:rPr>
          <w:rFonts w:cs="Times New Roman"/>
          <w:sz w:val="24"/>
          <w:szCs w:val="24"/>
        </w:rPr>
        <w:t>--p1ai/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5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портал "Российское образование"</w:t>
        </w:r>
      </w:hyperlink>
      <w:r w:rsidRPr="000817C9">
        <w:rPr>
          <w:rFonts w:cs="Times New Roman"/>
          <w:sz w:val="24"/>
          <w:szCs w:val="24"/>
        </w:rPr>
        <w:t xml:space="preserve">  http://www.edu.ru/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6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Единое окно доступа к образовательный ресурсам</w:t>
        </w:r>
      </w:hyperlink>
      <w:r w:rsidRPr="000817C9">
        <w:rPr>
          <w:rFonts w:cs="Times New Roman"/>
          <w:sz w:val="24"/>
          <w:szCs w:val="24"/>
        </w:rPr>
        <w:t xml:space="preserve"> http://window.edu.ru/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7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Единая коллекция цифровых 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 http://school-collection.edu.ru/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8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центр информационно-образовательных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http://fcior.edu.ru/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9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Портал государственных услуг РФ</w:t>
        </w:r>
      </w:hyperlink>
      <w:r w:rsidRPr="000817C9">
        <w:rPr>
          <w:rFonts w:cs="Times New Roman"/>
          <w:sz w:val="24"/>
          <w:szCs w:val="24"/>
        </w:rPr>
        <w:t xml:space="preserve">  http://22.gosuslugi.ru/pgu/</w:t>
      </w:r>
    </w:p>
    <w:p w:rsidR="00E6417F" w:rsidRPr="000817C9" w:rsidRDefault="00114E3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40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Уполномоченный при Губернаторе Алтайского края по правам ребенка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656035, г. Барнаул, пр. Ленина, 59, тел. /83852/29-51-26;Email: </w:t>
      </w:r>
      <w:proofErr w:type="spell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deti@alregn.г</w:t>
      </w:r>
      <w:proofErr w:type="gram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u</w:t>
      </w:r>
      <w:proofErr w:type="spellEnd"/>
      <w:proofErr w:type="gramEnd"/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>Сайт школы 8   http://oo240.edu22.info/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1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Контроль и надзор в сфере образования</w:t>
        </w:r>
      </w:hyperlink>
      <w:r w:rsidRPr="000817C9">
        <w:rPr>
          <w:rFonts w:cs="Times New Roman"/>
          <w:sz w:val="24"/>
          <w:szCs w:val="24"/>
        </w:rPr>
        <w:tab/>
        <w:t>http://control.educaltai.ru/</w:t>
      </w:r>
    </w:p>
    <w:p w:rsidR="00D00510" w:rsidRPr="000817C9" w:rsidRDefault="00D2441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2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Счастливое детство в семье!</w:t>
        </w:r>
      </w:hyperlink>
      <w:r w:rsidR="00E6417F" w:rsidRPr="000817C9">
        <w:rPr>
          <w:rFonts w:cs="Times New Roman"/>
          <w:sz w:val="24"/>
          <w:szCs w:val="24"/>
        </w:rPr>
        <w:tab/>
        <w:t>http://deti.educaltai.ru/</w:t>
      </w:r>
    </w:p>
    <w:sectPr w:rsidR="00D00510" w:rsidRPr="000817C9" w:rsidSect="00D0051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42C39C1"/>
    <w:multiLevelType w:val="multilevel"/>
    <w:tmpl w:val="AF3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5744C1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7B72FD"/>
    <w:multiLevelType w:val="multilevel"/>
    <w:tmpl w:val="5EFE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06E86"/>
    <w:multiLevelType w:val="hybridMultilevel"/>
    <w:tmpl w:val="7C50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054DE"/>
    <w:multiLevelType w:val="multilevel"/>
    <w:tmpl w:val="10969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A4776"/>
    <w:multiLevelType w:val="multilevel"/>
    <w:tmpl w:val="8E30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7750C68"/>
    <w:multiLevelType w:val="multilevel"/>
    <w:tmpl w:val="2DE4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9160509"/>
    <w:multiLevelType w:val="hybridMultilevel"/>
    <w:tmpl w:val="AB40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47482"/>
    <w:multiLevelType w:val="hybridMultilevel"/>
    <w:tmpl w:val="EF32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D5B42"/>
    <w:multiLevelType w:val="multilevel"/>
    <w:tmpl w:val="9CBC5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05998"/>
    <w:multiLevelType w:val="multilevel"/>
    <w:tmpl w:val="D2662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65F73D1"/>
    <w:multiLevelType w:val="hybridMultilevel"/>
    <w:tmpl w:val="D9EE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9405CC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D101D0"/>
    <w:multiLevelType w:val="hybridMultilevel"/>
    <w:tmpl w:val="67C0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0510"/>
    <w:rsid w:val="000124B7"/>
    <w:rsid w:val="0008171C"/>
    <w:rsid w:val="000817C9"/>
    <w:rsid w:val="00114E31"/>
    <w:rsid w:val="001150B8"/>
    <w:rsid w:val="0012468C"/>
    <w:rsid w:val="0015441F"/>
    <w:rsid w:val="00162A6F"/>
    <w:rsid w:val="001B3E75"/>
    <w:rsid w:val="00246BEE"/>
    <w:rsid w:val="002970A7"/>
    <w:rsid w:val="002C02DD"/>
    <w:rsid w:val="0030350C"/>
    <w:rsid w:val="003C213A"/>
    <w:rsid w:val="003E1162"/>
    <w:rsid w:val="00442748"/>
    <w:rsid w:val="0044406C"/>
    <w:rsid w:val="00444BAD"/>
    <w:rsid w:val="004632C5"/>
    <w:rsid w:val="005979D2"/>
    <w:rsid w:val="005E1FFC"/>
    <w:rsid w:val="005E6194"/>
    <w:rsid w:val="0067422A"/>
    <w:rsid w:val="0071710A"/>
    <w:rsid w:val="00874065"/>
    <w:rsid w:val="00894C0B"/>
    <w:rsid w:val="008B6D14"/>
    <w:rsid w:val="008E5BC3"/>
    <w:rsid w:val="00943389"/>
    <w:rsid w:val="009F11E7"/>
    <w:rsid w:val="00A43789"/>
    <w:rsid w:val="00A56379"/>
    <w:rsid w:val="00A6414A"/>
    <w:rsid w:val="00B42602"/>
    <w:rsid w:val="00B51ACF"/>
    <w:rsid w:val="00C33250"/>
    <w:rsid w:val="00CB0603"/>
    <w:rsid w:val="00CC1242"/>
    <w:rsid w:val="00CE0B52"/>
    <w:rsid w:val="00CF408B"/>
    <w:rsid w:val="00D00510"/>
    <w:rsid w:val="00D24411"/>
    <w:rsid w:val="00E6417F"/>
    <w:rsid w:val="00E975EB"/>
    <w:rsid w:val="00EA7686"/>
    <w:rsid w:val="00EB2270"/>
    <w:rsid w:val="00F6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5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link w:val="20"/>
    <w:uiPriority w:val="99"/>
    <w:qFormat/>
    <w:rsid w:val="000817C9"/>
    <w:pPr>
      <w:keepNext/>
      <w:widowControl w:val="0"/>
      <w:spacing w:after="0" w:line="240" w:lineRule="auto"/>
      <w:ind w:firstLine="14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510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qFormat/>
    <w:rsid w:val="00D00510"/>
  </w:style>
  <w:style w:type="character" w:customStyle="1" w:styleId="30">
    <w:name w:val="Заголовок 3 Знак"/>
    <w:basedOn w:val="a0"/>
    <w:link w:val="3"/>
    <w:qFormat/>
    <w:rsid w:val="00D0051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qFormat/>
    <w:rsid w:val="00D00510"/>
  </w:style>
  <w:style w:type="paragraph" w:styleId="a3">
    <w:name w:val="Normal (Web)"/>
    <w:basedOn w:val="a"/>
    <w:uiPriority w:val="99"/>
    <w:qFormat/>
    <w:rsid w:val="00D00510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D00510"/>
  </w:style>
  <w:style w:type="paragraph" w:customStyle="1" w:styleId="Default">
    <w:name w:val="Default"/>
    <w:qFormat/>
    <w:rsid w:val="00D0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17F"/>
    <w:rPr>
      <w:color w:val="0000FF"/>
      <w:u w:val="single"/>
    </w:rPr>
  </w:style>
  <w:style w:type="table" w:styleId="a5">
    <w:name w:val="Table Grid"/>
    <w:basedOn w:val="a1"/>
    <w:uiPriority w:val="59"/>
    <w:rsid w:val="0008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171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081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E5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semiHidden/>
    <w:rsid w:val="0067422A"/>
  </w:style>
  <w:style w:type="table" w:customStyle="1" w:styleId="12">
    <w:name w:val="Сетка таблицы1"/>
    <w:basedOn w:val="a1"/>
    <w:next w:val="a5"/>
    <w:rsid w:val="0067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67422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67422A"/>
  </w:style>
  <w:style w:type="table" w:customStyle="1" w:styleId="112">
    <w:name w:val="Сетка таблицы11"/>
    <w:basedOn w:val="a1"/>
    <w:next w:val="a5"/>
    <w:uiPriority w:val="59"/>
    <w:rsid w:val="00674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6"/>
    <w:qFormat/>
    <w:rsid w:val="0067422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a8">
    <w:name w:val="Содержимое таблицы"/>
    <w:basedOn w:val="a"/>
    <w:qFormat/>
    <w:rsid w:val="0067422A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msonospacing0">
    <w:name w:val="msonospacing"/>
    <w:basedOn w:val="a"/>
    <w:qFormat/>
    <w:rsid w:val="0067422A"/>
    <w:pPr>
      <w:suppressAutoHyphens/>
      <w:spacing w:before="280" w:after="280" w:line="276" w:lineRule="auto"/>
      <w:ind w:firstLine="0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113">
    <w:name w:val="Заголовок 1 Знак1"/>
    <w:qFormat/>
    <w:rsid w:val="006742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qFormat/>
    <w:rsid w:val="0067422A"/>
    <w:pPr>
      <w:spacing w:line="240" w:lineRule="auto"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qFormat/>
    <w:rsid w:val="0067422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semiHidden/>
    <w:rsid w:val="002C02DD"/>
  </w:style>
  <w:style w:type="table" w:customStyle="1" w:styleId="22">
    <w:name w:val="Сетка таблицы2"/>
    <w:basedOn w:val="a1"/>
    <w:next w:val="a5"/>
    <w:rsid w:val="002C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C02DD"/>
  </w:style>
  <w:style w:type="table" w:customStyle="1" w:styleId="121">
    <w:name w:val="Сетка таблицы12"/>
    <w:basedOn w:val="a1"/>
    <w:next w:val="a5"/>
    <w:uiPriority w:val="59"/>
    <w:rsid w:val="002C02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0817C9"/>
    <w:rPr>
      <w:b/>
      <w:sz w:val="24"/>
    </w:rPr>
  </w:style>
  <w:style w:type="numbering" w:customStyle="1" w:styleId="31">
    <w:name w:val="Нет списка3"/>
    <w:next w:val="a2"/>
    <w:uiPriority w:val="99"/>
    <w:semiHidden/>
    <w:unhideWhenUsed/>
    <w:rsid w:val="000817C9"/>
  </w:style>
  <w:style w:type="character" w:styleId="ab">
    <w:name w:val="Emphasis"/>
    <w:basedOn w:val="a0"/>
    <w:uiPriority w:val="20"/>
    <w:qFormat/>
    <w:rsid w:val="000817C9"/>
    <w:rPr>
      <w:i/>
      <w:iCs/>
    </w:rPr>
  </w:style>
  <w:style w:type="character" w:styleId="ac">
    <w:name w:val="Strong"/>
    <w:basedOn w:val="a0"/>
    <w:uiPriority w:val="22"/>
    <w:qFormat/>
    <w:rsid w:val="000817C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0817C9"/>
    <w:rPr>
      <w:color w:val="0000FF"/>
      <w:u w:val="single"/>
    </w:rPr>
  </w:style>
  <w:style w:type="character" w:customStyle="1" w:styleId="ListLabel1">
    <w:name w:val="ListLabel 1"/>
    <w:qFormat/>
    <w:rsid w:val="000817C9"/>
    <w:rPr>
      <w:rFonts w:eastAsia="Times New Roman" w:cs="Times New Roman"/>
    </w:rPr>
  </w:style>
  <w:style w:type="character" w:customStyle="1" w:styleId="ListLabel2">
    <w:name w:val="ListLabel 2"/>
    <w:qFormat/>
    <w:rsid w:val="000817C9"/>
    <w:rPr>
      <w:rFonts w:cs="Courier New"/>
    </w:rPr>
  </w:style>
  <w:style w:type="character" w:customStyle="1" w:styleId="ListLabel3">
    <w:name w:val="ListLabel 3"/>
    <w:qFormat/>
    <w:rsid w:val="000817C9"/>
    <w:rPr>
      <w:rFonts w:cs="Courier New"/>
    </w:rPr>
  </w:style>
  <w:style w:type="character" w:customStyle="1" w:styleId="ListLabel4">
    <w:name w:val="ListLabel 4"/>
    <w:qFormat/>
    <w:rsid w:val="000817C9"/>
    <w:rPr>
      <w:rFonts w:cs="Courier New"/>
    </w:rPr>
  </w:style>
  <w:style w:type="character" w:customStyle="1" w:styleId="ListLabel5">
    <w:name w:val="ListLabel 5"/>
    <w:qFormat/>
    <w:rsid w:val="000817C9"/>
    <w:rPr>
      <w:rFonts w:cs="Courier New"/>
    </w:rPr>
  </w:style>
  <w:style w:type="character" w:customStyle="1" w:styleId="ListLabel6">
    <w:name w:val="ListLabel 6"/>
    <w:qFormat/>
    <w:rsid w:val="000817C9"/>
    <w:rPr>
      <w:rFonts w:cs="Courier New"/>
    </w:rPr>
  </w:style>
  <w:style w:type="character" w:customStyle="1" w:styleId="ListLabel7">
    <w:name w:val="ListLabel 7"/>
    <w:qFormat/>
    <w:rsid w:val="000817C9"/>
    <w:rPr>
      <w:rFonts w:cs="Courier New"/>
    </w:rPr>
  </w:style>
  <w:style w:type="character" w:customStyle="1" w:styleId="ListLabel8">
    <w:name w:val="ListLabel 8"/>
    <w:qFormat/>
    <w:rsid w:val="000817C9"/>
    <w:rPr>
      <w:rFonts w:cs="Courier New"/>
    </w:rPr>
  </w:style>
  <w:style w:type="character" w:customStyle="1" w:styleId="ListLabel9">
    <w:name w:val="ListLabel 9"/>
    <w:qFormat/>
    <w:rsid w:val="000817C9"/>
    <w:rPr>
      <w:rFonts w:cs="Courier New"/>
    </w:rPr>
  </w:style>
  <w:style w:type="character" w:customStyle="1" w:styleId="ListLabel10">
    <w:name w:val="ListLabel 10"/>
    <w:qFormat/>
    <w:rsid w:val="000817C9"/>
    <w:rPr>
      <w:rFonts w:cs="Courier New"/>
    </w:rPr>
  </w:style>
  <w:style w:type="character" w:customStyle="1" w:styleId="ListLabel11">
    <w:name w:val="ListLabel 11"/>
    <w:qFormat/>
    <w:rsid w:val="000817C9"/>
    <w:rPr>
      <w:rFonts w:cs="Courier New"/>
    </w:rPr>
  </w:style>
  <w:style w:type="character" w:customStyle="1" w:styleId="ListLabel12">
    <w:name w:val="ListLabel 12"/>
    <w:qFormat/>
    <w:rsid w:val="000817C9"/>
    <w:rPr>
      <w:rFonts w:cs="Courier New"/>
    </w:rPr>
  </w:style>
  <w:style w:type="character" w:customStyle="1" w:styleId="ListLabel13">
    <w:name w:val="ListLabel 13"/>
    <w:qFormat/>
    <w:rsid w:val="000817C9"/>
    <w:rPr>
      <w:rFonts w:cs="Courier New"/>
    </w:rPr>
  </w:style>
  <w:style w:type="character" w:customStyle="1" w:styleId="ListLabel14">
    <w:name w:val="ListLabel 14"/>
    <w:qFormat/>
    <w:rsid w:val="000817C9"/>
    <w:rPr>
      <w:rFonts w:cs="Courier New"/>
    </w:rPr>
  </w:style>
  <w:style w:type="character" w:customStyle="1" w:styleId="ListLabel15">
    <w:name w:val="ListLabel 15"/>
    <w:qFormat/>
    <w:rsid w:val="000817C9"/>
    <w:rPr>
      <w:rFonts w:cs="Courier New"/>
    </w:rPr>
  </w:style>
  <w:style w:type="character" w:customStyle="1" w:styleId="ListLabel16">
    <w:name w:val="ListLabel 16"/>
    <w:qFormat/>
    <w:rsid w:val="000817C9"/>
    <w:rPr>
      <w:rFonts w:cs="Courier New"/>
    </w:rPr>
  </w:style>
  <w:style w:type="character" w:customStyle="1" w:styleId="ListLabel17">
    <w:name w:val="ListLabel 17"/>
    <w:qFormat/>
    <w:rsid w:val="000817C9"/>
    <w:rPr>
      <w:rFonts w:eastAsia="Calibri"/>
      <w:sz w:val="24"/>
    </w:rPr>
  </w:style>
  <w:style w:type="character" w:customStyle="1" w:styleId="ListLabel18">
    <w:name w:val="ListLabel 18"/>
    <w:qFormat/>
    <w:rsid w:val="000817C9"/>
    <w:rPr>
      <w:rFonts w:cs="Courier New"/>
    </w:rPr>
  </w:style>
  <w:style w:type="character" w:customStyle="1" w:styleId="ListLabel19">
    <w:name w:val="ListLabel 19"/>
    <w:qFormat/>
    <w:rsid w:val="000817C9"/>
    <w:rPr>
      <w:rFonts w:cs="Courier New"/>
    </w:rPr>
  </w:style>
  <w:style w:type="character" w:customStyle="1" w:styleId="ListLabel20">
    <w:name w:val="ListLabel 20"/>
    <w:qFormat/>
    <w:rsid w:val="000817C9"/>
    <w:rPr>
      <w:rFonts w:cs="Courier New"/>
    </w:rPr>
  </w:style>
  <w:style w:type="character" w:customStyle="1" w:styleId="ListLabel21">
    <w:name w:val="ListLabel 21"/>
    <w:qFormat/>
    <w:rsid w:val="000817C9"/>
    <w:rPr>
      <w:rFonts w:cs="Symbol"/>
    </w:rPr>
  </w:style>
  <w:style w:type="character" w:customStyle="1" w:styleId="ListLabel22">
    <w:name w:val="ListLabel 22"/>
    <w:qFormat/>
    <w:rsid w:val="000817C9"/>
    <w:rPr>
      <w:sz w:val="20"/>
    </w:rPr>
  </w:style>
  <w:style w:type="character" w:customStyle="1" w:styleId="ListLabel23">
    <w:name w:val="ListLabel 23"/>
    <w:qFormat/>
    <w:rsid w:val="000817C9"/>
    <w:rPr>
      <w:sz w:val="20"/>
    </w:rPr>
  </w:style>
  <w:style w:type="character" w:customStyle="1" w:styleId="ListLabel24">
    <w:name w:val="ListLabel 24"/>
    <w:qFormat/>
    <w:rsid w:val="000817C9"/>
    <w:rPr>
      <w:sz w:val="20"/>
    </w:rPr>
  </w:style>
  <w:style w:type="character" w:customStyle="1" w:styleId="ListLabel25">
    <w:name w:val="ListLabel 25"/>
    <w:qFormat/>
    <w:rsid w:val="000817C9"/>
    <w:rPr>
      <w:sz w:val="20"/>
    </w:rPr>
  </w:style>
  <w:style w:type="character" w:customStyle="1" w:styleId="ListLabel26">
    <w:name w:val="ListLabel 26"/>
    <w:qFormat/>
    <w:rsid w:val="000817C9"/>
    <w:rPr>
      <w:sz w:val="20"/>
    </w:rPr>
  </w:style>
  <w:style w:type="character" w:customStyle="1" w:styleId="ListLabel27">
    <w:name w:val="ListLabel 27"/>
    <w:qFormat/>
    <w:rsid w:val="000817C9"/>
    <w:rPr>
      <w:sz w:val="20"/>
    </w:rPr>
  </w:style>
  <w:style w:type="character" w:customStyle="1" w:styleId="ListLabel28">
    <w:name w:val="ListLabel 28"/>
    <w:qFormat/>
    <w:rsid w:val="000817C9"/>
    <w:rPr>
      <w:sz w:val="20"/>
    </w:rPr>
  </w:style>
  <w:style w:type="character" w:customStyle="1" w:styleId="ListLabel29">
    <w:name w:val="ListLabel 29"/>
    <w:qFormat/>
    <w:rsid w:val="000817C9"/>
    <w:rPr>
      <w:sz w:val="20"/>
    </w:rPr>
  </w:style>
  <w:style w:type="character" w:customStyle="1" w:styleId="ListLabel30">
    <w:name w:val="ListLabel 30"/>
    <w:qFormat/>
    <w:rsid w:val="000817C9"/>
    <w:rPr>
      <w:sz w:val="20"/>
    </w:rPr>
  </w:style>
  <w:style w:type="character" w:customStyle="1" w:styleId="ListLabel31">
    <w:name w:val="ListLabel 31"/>
    <w:qFormat/>
    <w:rsid w:val="000817C9"/>
    <w:rPr>
      <w:sz w:val="20"/>
    </w:rPr>
  </w:style>
  <w:style w:type="character" w:customStyle="1" w:styleId="ListLabel32">
    <w:name w:val="ListLabel 32"/>
    <w:qFormat/>
    <w:rsid w:val="000817C9"/>
    <w:rPr>
      <w:sz w:val="20"/>
    </w:rPr>
  </w:style>
  <w:style w:type="character" w:customStyle="1" w:styleId="ListLabel33">
    <w:name w:val="ListLabel 33"/>
    <w:qFormat/>
    <w:rsid w:val="000817C9"/>
    <w:rPr>
      <w:sz w:val="20"/>
    </w:rPr>
  </w:style>
  <w:style w:type="character" w:customStyle="1" w:styleId="ListLabel34">
    <w:name w:val="ListLabel 34"/>
    <w:qFormat/>
    <w:rsid w:val="000817C9"/>
    <w:rPr>
      <w:sz w:val="20"/>
    </w:rPr>
  </w:style>
  <w:style w:type="character" w:customStyle="1" w:styleId="ListLabel35">
    <w:name w:val="ListLabel 35"/>
    <w:qFormat/>
    <w:rsid w:val="000817C9"/>
    <w:rPr>
      <w:sz w:val="20"/>
    </w:rPr>
  </w:style>
  <w:style w:type="character" w:customStyle="1" w:styleId="ListLabel36">
    <w:name w:val="ListLabel 36"/>
    <w:qFormat/>
    <w:rsid w:val="000817C9"/>
    <w:rPr>
      <w:sz w:val="20"/>
    </w:rPr>
  </w:style>
  <w:style w:type="character" w:customStyle="1" w:styleId="ListLabel37">
    <w:name w:val="ListLabel 37"/>
    <w:qFormat/>
    <w:rsid w:val="000817C9"/>
    <w:rPr>
      <w:sz w:val="20"/>
    </w:rPr>
  </w:style>
  <w:style w:type="character" w:customStyle="1" w:styleId="ListLabel38">
    <w:name w:val="ListLabel 38"/>
    <w:qFormat/>
    <w:rsid w:val="000817C9"/>
    <w:rPr>
      <w:sz w:val="20"/>
    </w:rPr>
  </w:style>
  <w:style w:type="character" w:customStyle="1" w:styleId="ListLabel39">
    <w:name w:val="ListLabel 39"/>
    <w:qFormat/>
    <w:rsid w:val="000817C9"/>
    <w:rPr>
      <w:sz w:val="20"/>
    </w:rPr>
  </w:style>
  <w:style w:type="character" w:customStyle="1" w:styleId="ListLabel40">
    <w:name w:val="ListLabel 40"/>
    <w:qFormat/>
    <w:rsid w:val="000817C9"/>
    <w:rPr>
      <w:sz w:val="20"/>
    </w:rPr>
  </w:style>
  <w:style w:type="character" w:customStyle="1" w:styleId="ListLabel41">
    <w:name w:val="ListLabel 41"/>
    <w:qFormat/>
    <w:rsid w:val="000817C9"/>
    <w:rPr>
      <w:sz w:val="20"/>
    </w:rPr>
  </w:style>
  <w:style w:type="character" w:customStyle="1" w:styleId="ListLabel42">
    <w:name w:val="ListLabel 42"/>
    <w:qFormat/>
    <w:rsid w:val="000817C9"/>
    <w:rPr>
      <w:sz w:val="20"/>
    </w:rPr>
  </w:style>
  <w:style w:type="character" w:customStyle="1" w:styleId="ListLabel43">
    <w:name w:val="ListLabel 43"/>
    <w:qFormat/>
    <w:rsid w:val="000817C9"/>
    <w:rPr>
      <w:sz w:val="20"/>
    </w:rPr>
  </w:style>
  <w:style w:type="character" w:customStyle="1" w:styleId="ListLabel44">
    <w:name w:val="ListLabel 44"/>
    <w:qFormat/>
    <w:rsid w:val="000817C9"/>
    <w:rPr>
      <w:sz w:val="20"/>
    </w:rPr>
  </w:style>
  <w:style w:type="character" w:customStyle="1" w:styleId="ListLabel45">
    <w:name w:val="ListLabel 45"/>
    <w:qFormat/>
    <w:rsid w:val="000817C9"/>
    <w:rPr>
      <w:sz w:val="20"/>
    </w:rPr>
  </w:style>
  <w:style w:type="character" w:customStyle="1" w:styleId="ListLabel46">
    <w:name w:val="ListLabel 46"/>
    <w:qFormat/>
    <w:rsid w:val="000817C9"/>
    <w:rPr>
      <w:sz w:val="20"/>
    </w:rPr>
  </w:style>
  <w:style w:type="character" w:customStyle="1" w:styleId="ListLabel47">
    <w:name w:val="ListLabel 47"/>
    <w:qFormat/>
    <w:rsid w:val="000817C9"/>
    <w:rPr>
      <w:sz w:val="20"/>
    </w:rPr>
  </w:style>
  <w:style w:type="character" w:customStyle="1" w:styleId="ListLabel48">
    <w:name w:val="ListLabel 48"/>
    <w:qFormat/>
    <w:rsid w:val="000817C9"/>
    <w:rPr>
      <w:sz w:val="20"/>
    </w:rPr>
  </w:style>
  <w:style w:type="character" w:customStyle="1" w:styleId="ListLabel49">
    <w:name w:val="ListLabel 49"/>
    <w:qFormat/>
    <w:rsid w:val="000817C9"/>
    <w:rPr>
      <w:rFonts w:cs="Courier New"/>
    </w:rPr>
  </w:style>
  <w:style w:type="character" w:customStyle="1" w:styleId="ListLabel50">
    <w:name w:val="ListLabel 50"/>
    <w:qFormat/>
    <w:rsid w:val="000817C9"/>
    <w:rPr>
      <w:rFonts w:cs="Courier New"/>
    </w:rPr>
  </w:style>
  <w:style w:type="character" w:customStyle="1" w:styleId="ListLabel51">
    <w:name w:val="ListLabel 51"/>
    <w:qFormat/>
    <w:rsid w:val="000817C9"/>
    <w:rPr>
      <w:rFonts w:cs="Courier New"/>
    </w:rPr>
  </w:style>
  <w:style w:type="paragraph" w:customStyle="1" w:styleId="ad">
    <w:name w:val="Заголовок"/>
    <w:basedOn w:val="14"/>
    <w:next w:val="ae"/>
    <w:qFormat/>
    <w:rsid w:val="000817C9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e">
    <w:name w:val="Body Text"/>
    <w:basedOn w:val="14"/>
    <w:link w:val="af"/>
    <w:rsid w:val="000817C9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rsid w:val="000817C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0">
    <w:name w:val="List"/>
    <w:basedOn w:val="ae"/>
    <w:rsid w:val="000817C9"/>
    <w:rPr>
      <w:rFonts w:cs="Mangal"/>
    </w:rPr>
  </w:style>
  <w:style w:type="paragraph" w:styleId="af1">
    <w:name w:val="caption"/>
    <w:basedOn w:val="14"/>
    <w:qFormat/>
    <w:rsid w:val="00081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817C9"/>
    <w:pPr>
      <w:spacing w:line="240" w:lineRule="auto"/>
      <w:ind w:left="280" w:hanging="280"/>
    </w:pPr>
  </w:style>
  <w:style w:type="paragraph" w:styleId="af2">
    <w:name w:val="index heading"/>
    <w:basedOn w:val="14"/>
    <w:qFormat/>
    <w:rsid w:val="000817C9"/>
    <w:pPr>
      <w:suppressLineNumbers/>
    </w:pPr>
    <w:rPr>
      <w:rFonts w:cs="Mangal"/>
    </w:rPr>
  </w:style>
  <w:style w:type="paragraph" w:customStyle="1" w:styleId="14">
    <w:name w:val="Обычный1"/>
    <w:uiPriority w:val="99"/>
    <w:qFormat/>
    <w:rsid w:val="000817C9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numbering" w:customStyle="1" w:styleId="130">
    <w:name w:val="Нет списка13"/>
    <w:uiPriority w:val="99"/>
    <w:semiHidden/>
    <w:unhideWhenUsed/>
    <w:qFormat/>
    <w:rsid w:val="000817C9"/>
  </w:style>
  <w:style w:type="numbering" w:customStyle="1" w:styleId="1110">
    <w:name w:val="Нет списка111"/>
    <w:semiHidden/>
    <w:qFormat/>
    <w:rsid w:val="000817C9"/>
  </w:style>
  <w:style w:type="numbering" w:customStyle="1" w:styleId="1111">
    <w:name w:val="Нет списка1111"/>
    <w:uiPriority w:val="99"/>
    <w:semiHidden/>
    <w:unhideWhenUsed/>
    <w:qFormat/>
    <w:rsid w:val="000817C9"/>
  </w:style>
  <w:style w:type="numbering" w:customStyle="1" w:styleId="210">
    <w:name w:val="Нет списка21"/>
    <w:semiHidden/>
    <w:qFormat/>
    <w:rsid w:val="000817C9"/>
  </w:style>
  <w:style w:type="numbering" w:customStyle="1" w:styleId="1210">
    <w:name w:val="Нет списка121"/>
    <w:uiPriority w:val="99"/>
    <w:semiHidden/>
    <w:unhideWhenUsed/>
    <w:qFormat/>
    <w:rsid w:val="000817C9"/>
  </w:style>
  <w:style w:type="table" w:customStyle="1" w:styleId="32">
    <w:name w:val="Сетка таблицы3"/>
    <w:basedOn w:val="a1"/>
    <w:next w:val="a5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E6194"/>
  </w:style>
  <w:style w:type="numbering" w:customStyle="1" w:styleId="140">
    <w:name w:val="Нет списка14"/>
    <w:next w:val="a2"/>
    <w:uiPriority w:val="99"/>
    <w:semiHidden/>
    <w:unhideWhenUsed/>
    <w:rsid w:val="005E6194"/>
  </w:style>
  <w:style w:type="table" w:customStyle="1" w:styleId="141">
    <w:name w:val="Сетка таблицы14"/>
    <w:basedOn w:val="a1"/>
    <w:next w:val="a5"/>
    <w:uiPriority w:val="59"/>
    <w:rsid w:val="005E6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5E6194"/>
  </w:style>
  <w:style w:type="table" w:customStyle="1" w:styleId="1121">
    <w:name w:val="Сетка таблицы112"/>
    <w:basedOn w:val="a1"/>
    <w:next w:val="a5"/>
    <w:rsid w:val="005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5E6194"/>
  </w:style>
  <w:style w:type="table" w:customStyle="1" w:styleId="11110">
    <w:name w:val="Сетка таблицы1111"/>
    <w:basedOn w:val="a1"/>
    <w:next w:val="a5"/>
    <w:uiPriority w:val="59"/>
    <w:rsid w:val="005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E6194"/>
  </w:style>
  <w:style w:type="numbering" w:customStyle="1" w:styleId="122">
    <w:name w:val="Нет списка122"/>
    <w:next w:val="a2"/>
    <w:uiPriority w:val="99"/>
    <w:semiHidden/>
    <w:unhideWhenUsed/>
    <w:rsid w:val="005E6194"/>
  </w:style>
  <w:style w:type="numbering" w:customStyle="1" w:styleId="310">
    <w:name w:val="Нет списка31"/>
    <w:next w:val="a2"/>
    <w:uiPriority w:val="99"/>
    <w:semiHidden/>
    <w:unhideWhenUsed/>
    <w:rsid w:val="005E6194"/>
  </w:style>
  <w:style w:type="numbering" w:customStyle="1" w:styleId="1310">
    <w:name w:val="Нет списка131"/>
    <w:uiPriority w:val="99"/>
    <w:semiHidden/>
    <w:unhideWhenUsed/>
    <w:qFormat/>
    <w:rsid w:val="005E6194"/>
  </w:style>
  <w:style w:type="numbering" w:customStyle="1" w:styleId="11111">
    <w:name w:val="Нет списка11111"/>
    <w:semiHidden/>
    <w:qFormat/>
    <w:rsid w:val="005E6194"/>
  </w:style>
  <w:style w:type="numbering" w:customStyle="1" w:styleId="111111">
    <w:name w:val="Нет списка111111"/>
    <w:uiPriority w:val="99"/>
    <w:semiHidden/>
    <w:unhideWhenUsed/>
    <w:qFormat/>
    <w:rsid w:val="005E6194"/>
  </w:style>
  <w:style w:type="numbering" w:customStyle="1" w:styleId="2110">
    <w:name w:val="Нет списка211"/>
    <w:semiHidden/>
    <w:qFormat/>
    <w:rsid w:val="005E6194"/>
  </w:style>
  <w:style w:type="numbering" w:customStyle="1" w:styleId="12110">
    <w:name w:val="Нет списка1211"/>
    <w:uiPriority w:val="99"/>
    <w:semiHidden/>
    <w:unhideWhenUsed/>
    <w:qFormat/>
    <w:rsid w:val="005E6194"/>
  </w:style>
  <w:style w:type="table" w:customStyle="1" w:styleId="311">
    <w:name w:val="Сетка таблицы31"/>
    <w:basedOn w:val="a1"/>
    <w:next w:val="a5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39"/>
    <w:rsid w:val="005E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Заголовок 1 Знак2"/>
    <w:basedOn w:val="a0"/>
    <w:uiPriority w:val="9"/>
    <w:rsid w:val="005E6194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5">
    <w:name w:val="Нет списка5"/>
    <w:next w:val="a2"/>
    <w:uiPriority w:val="99"/>
    <w:semiHidden/>
    <w:unhideWhenUsed/>
    <w:rsid w:val="003C213A"/>
  </w:style>
  <w:style w:type="numbering" w:customStyle="1" w:styleId="150">
    <w:name w:val="Нет списка15"/>
    <w:next w:val="a2"/>
    <w:uiPriority w:val="99"/>
    <w:semiHidden/>
    <w:unhideWhenUsed/>
    <w:rsid w:val="003C213A"/>
  </w:style>
  <w:style w:type="table" w:customStyle="1" w:styleId="151">
    <w:name w:val="Сетка таблицы15"/>
    <w:basedOn w:val="a1"/>
    <w:next w:val="a5"/>
    <w:uiPriority w:val="59"/>
    <w:rsid w:val="003C21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semiHidden/>
    <w:rsid w:val="003C213A"/>
  </w:style>
  <w:style w:type="table" w:customStyle="1" w:styleId="1131">
    <w:name w:val="Сетка таблицы113"/>
    <w:basedOn w:val="a1"/>
    <w:next w:val="a5"/>
    <w:rsid w:val="003C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3C213A"/>
  </w:style>
  <w:style w:type="table" w:customStyle="1" w:styleId="11121">
    <w:name w:val="Сетка таблицы1112"/>
    <w:basedOn w:val="a1"/>
    <w:next w:val="a5"/>
    <w:uiPriority w:val="59"/>
    <w:rsid w:val="003C2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3C213A"/>
  </w:style>
  <w:style w:type="numbering" w:customStyle="1" w:styleId="1230">
    <w:name w:val="Нет списка123"/>
    <w:next w:val="a2"/>
    <w:uiPriority w:val="99"/>
    <w:semiHidden/>
    <w:unhideWhenUsed/>
    <w:rsid w:val="003C213A"/>
  </w:style>
  <w:style w:type="numbering" w:customStyle="1" w:styleId="320">
    <w:name w:val="Нет списка32"/>
    <w:next w:val="a2"/>
    <w:uiPriority w:val="99"/>
    <w:semiHidden/>
    <w:unhideWhenUsed/>
    <w:rsid w:val="003C213A"/>
  </w:style>
  <w:style w:type="numbering" w:customStyle="1" w:styleId="132">
    <w:name w:val="Нет списка132"/>
    <w:uiPriority w:val="99"/>
    <w:semiHidden/>
    <w:unhideWhenUsed/>
    <w:qFormat/>
    <w:rsid w:val="003C213A"/>
  </w:style>
  <w:style w:type="numbering" w:customStyle="1" w:styleId="11112">
    <w:name w:val="Нет списка11112"/>
    <w:semiHidden/>
    <w:qFormat/>
    <w:rsid w:val="003C213A"/>
  </w:style>
  <w:style w:type="numbering" w:customStyle="1" w:styleId="111112">
    <w:name w:val="Нет списка111112"/>
    <w:uiPriority w:val="99"/>
    <w:semiHidden/>
    <w:unhideWhenUsed/>
    <w:qFormat/>
    <w:rsid w:val="003C213A"/>
  </w:style>
  <w:style w:type="numbering" w:customStyle="1" w:styleId="212">
    <w:name w:val="Нет списка212"/>
    <w:semiHidden/>
    <w:qFormat/>
    <w:rsid w:val="003C213A"/>
  </w:style>
  <w:style w:type="numbering" w:customStyle="1" w:styleId="1212">
    <w:name w:val="Нет списка1212"/>
    <w:uiPriority w:val="99"/>
    <w:semiHidden/>
    <w:unhideWhenUsed/>
    <w:qFormat/>
    <w:rsid w:val="003C213A"/>
  </w:style>
  <w:style w:type="table" w:customStyle="1" w:styleId="321">
    <w:name w:val="Сетка таблицы32"/>
    <w:basedOn w:val="a1"/>
    <w:next w:val="a5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5"/>
    <w:uiPriority w:val="39"/>
    <w:rsid w:val="003C2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3E11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240.edu22.info/index.php/foto/seminar-uchiteley-fmc-ikt.html" TargetMode="External"/><Relationship Id="rId13" Type="http://schemas.openxmlformats.org/officeDocument/2006/relationships/hyperlink" Target="http://oo240.edu22.info/index.php/razrabotki/323-otkrity-urok-safronov.html" TargetMode="External"/><Relationship Id="rId18" Type="http://schemas.openxmlformats.org/officeDocument/2006/relationships/hyperlink" Target="https://oo240.edu22.info/images/stories/doc/4uchitelyam/mo-konspekt-ursova5.docx" TargetMode="External"/><Relationship Id="rId26" Type="http://schemas.openxmlformats.org/officeDocument/2006/relationships/hyperlink" Target="https://oo240.edu22.info/images/stories/doc/4uchitelyam/mo-vdovin-bd-urok.doc" TargetMode="External"/><Relationship Id="rId39" Type="http://schemas.openxmlformats.org/officeDocument/2006/relationships/hyperlink" Target="http://oo240.edu22.info/index.php/links/2-links/72-portal-gos-uslu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o240.edu22.info/index.php/razrabotki/306-attestaciya-chernova.html" TargetMode="External"/><Relationship Id="rId34" Type="http://schemas.openxmlformats.org/officeDocument/2006/relationships/hyperlink" Target="http://oo240.edu22.info/index.php/links/2-links/37-mon.html" TargetMode="External"/><Relationship Id="rId42" Type="http://schemas.openxmlformats.org/officeDocument/2006/relationships/hyperlink" Target="http://oo240.edu22.info/index.php/links/2-links/102-deti-educaltai.html" TargetMode="External"/><Relationship Id="rId7" Type="http://schemas.openxmlformats.org/officeDocument/2006/relationships/hyperlink" Target="https://oo240.edu22.info/index.php/foto/sila-um-2018.html" TargetMode="External"/><Relationship Id="rId12" Type="http://schemas.openxmlformats.org/officeDocument/2006/relationships/hyperlink" Target="https://oo240.edu22.info/index.php/foto/202101.html" TargetMode="External"/><Relationship Id="rId17" Type="http://schemas.openxmlformats.org/officeDocument/2006/relationships/hyperlink" Target="https://oo240.edu22.info/index.php/school-mo/754-school-mo-nc.html" TargetMode="External"/><Relationship Id="rId25" Type="http://schemas.openxmlformats.org/officeDocument/2006/relationships/hyperlink" Target="https://oo240.edu22.info/images/stories/doc/4uchitelyam/mo-vdovin-project.doc" TargetMode="External"/><Relationship Id="rId33" Type="http://schemas.openxmlformats.org/officeDocument/2006/relationships/hyperlink" Target="http://oo240.edu22.info/index.php/links/2-links/1-altairegion22.html" TargetMode="External"/><Relationship Id="rId38" Type="http://schemas.openxmlformats.org/officeDocument/2006/relationships/hyperlink" Target="http://oo240.edu22.info/index.php/links/2-links/41-fcio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arisa-ursova.ucoz.ru/" TargetMode="External"/><Relationship Id="rId20" Type="http://schemas.openxmlformats.org/officeDocument/2006/relationships/hyperlink" Target="https://oo240.edu22.info/images/stories/doc/4uchitelyam/mo-ursova-rabota-mat.docx" TargetMode="External"/><Relationship Id="rId29" Type="http://schemas.openxmlformats.org/officeDocument/2006/relationships/hyperlink" Target="https://oo240.edu22.info/images/stories/doc/4uchitelyam/mo-oppo-pavlova2019.docx" TargetMode="External"/><Relationship Id="rId41" Type="http://schemas.openxmlformats.org/officeDocument/2006/relationships/hyperlink" Target="http://oo240.edu22.info/index.php/links/2-links/101-control-educalta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240.edu22.info/index.php/news.html" TargetMode="External"/><Relationship Id="rId11" Type="http://schemas.openxmlformats.org/officeDocument/2006/relationships/hyperlink" Target="https://oo240.edu22.info/index.php/news/885-202101-nen.html" TargetMode="External"/><Relationship Id="rId24" Type="http://schemas.openxmlformats.org/officeDocument/2006/relationships/hyperlink" Target="http://oo240.edu22.info/index.php/razrabotki/175-2012.html" TargetMode="External"/><Relationship Id="rId32" Type="http://schemas.openxmlformats.org/officeDocument/2006/relationships/hyperlink" Target="http://www.educaltai.ru/" TargetMode="External"/><Relationship Id="rId37" Type="http://schemas.openxmlformats.org/officeDocument/2006/relationships/hyperlink" Target="http://oo240.edu22.info/index.php/links/2-links/40-school-collection.html" TargetMode="External"/><Relationship Id="rId40" Type="http://schemas.openxmlformats.org/officeDocument/2006/relationships/hyperlink" Target="http://oo240.edu22.info/index.php/links/2-links/75-upolnomochenniy.html" TargetMode="External"/><Relationship Id="rId5" Type="http://schemas.openxmlformats.org/officeDocument/2006/relationships/hyperlink" Target="mailto:shcrab@bk.ru" TargetMode="External"/><Relationship Id="rId15" Type="http://schemas.openxmlformats.org/officeDocument/2006/relationships/hyperlink" Target="http://oo240.edu22.info/index.php/razrabotki/322-otkrity-urok-ursova.html" TargetMode="External"/><Relationship Id="rId23" Type="http://schemas.openxmlformats.org/officeDocument/2006/relationships/hyperlink" Target="https://oo240.edu22.info/images/stories/doc/4uchitelyam/mo-chernova-forma.docx" TargetMode="External"/><Relationship Id="rId28" Type="http://schemas.openxmlformats.org/officeDocument/2006/relationships/hyperlink" Target="https://oo240.edu22.info/images/stories/doc/4uchitelyam/mo-vdovin-bd.ppt" TargetMode="External"/><Relationship Id="rId36" Type="http://schemas.openxmlformats.org/officeDocument/2006/relationships/hyperlink" Target="http://oo240.edu22.info/index.php/links/2-links/39-window.html" TargetMode="External"/><Relationship Id="rId10" Type="http://schemas.openxmlformats.org/officeDocument/2006/relationships/hyperlink" Target="https://oo240.edu22.info/" TargetMode="External"/><Relationship Id="rId19" Type="http://schemas.openxmlformats.org/officeDocument/2006/relationships/hyperlink" Target="https://oo240.edu22.info/images/stories/doc/4uchitelyam/mo-konspekt-ursova9.doc" TargetMode="External"/><Relationship Id="rId31" Type="http://schemas.openxmlformats.org/officeDocument/2006/relationships/hyperlink" Target="https://oo240.edu22.info/images/stories/doc/4uchitelyam/mo-pavlova-fgos.pp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o240.edu22.info/index.php/school-mo/754-school-mo-nc.html" TargetMode="External"/><Relationship Id="rId14" Type="http://schemas.openxmlformats.org/officeDocument/2006/relationships/hyperlink" Target="https://oo240.edu22.info/images/stories/doc/4uchitelyam/mo-oppo-safronova2019.docx" TargetMode="External"/><Relationship Id="rId22" Type="http://schemas.openxmlformats.org/officeDocument/2006/relationships/hyperlink" Target="https://oo240.edu22.info/images/stories/doc/4uchitelyam/mo-oppo-chernova2019.doc" TargetMode="External"/><Relationship Id="rId27" Type="http://schemas.openxmlformats.org/officeDocument/2006/relationships/hyperlink" Target="https://oo240.edu22.info/images/stories/doc/4uchitelyam/mo-vdovin-delphi.odt" TargetMode="External"/><Relationship Id="rId30" Type="http://schemas.openxmlformats.org/officeDocument/2006/relationships/hyperlink" Target="https://oo240.edu22.info/images/stories/doc/4uchitelyam/mo-pavlova-fgos-izm.doc" TargetMode="External"/><Relationship Id="rId35" Type="http://schemas.openxmlformats.org/officeDocument/2006/relationships/hyperlink" Target="http://oo240.edu22.info/index.php/links/2-links/38-rosobr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</cp:revision>
  <dcterms:created xsi:type="dcterms:W3CDTF">2022-06-09T12:35:00Z</dcterms:created>
  <dcterms:modified xsi:type="dcterms:W3CDTF">2024-06-03T11:06:00Z</dcterms:modified>
</cp:coreProperties>
</file>