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7F3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E36D5E6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eastAsiaTheme="majorEastAsia"/>
          <w:b/>
          <w:bCs/>
          <w:sz w:val="28"/>
          <w:szCs w:val="28"/>
        </w:rPr>
        <w:t>«Средняя общеобразовательная школа № 8»</w:t>
      </w:r>
    </w:p>
    <w:p w14:paraId="36E0A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thick"/>
        </w:rPr>
      </w:pPr>
      <w:r>
        <w:rPr>
          <w:rFonts w:ascii="Times New Roman" w:hAnsi="Times New Roman"/>
          <w:b/>
          <w:sz w:val="28"/>
          <w:szCs w:val="28"/>
          <w:u w:val="thick"/>
        </w:rPr>
        <w:pict>
          <v:rect id="_x0000_i1025" o:spt="1" style="height:1.5pt;width:467.75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59A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thick"/>
        </w:rPr>
      </w:pPr>
    </w:p>
    <w:p w14:paraId="57020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43B700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A1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05.09.2023                                                                                                         № 201</w:t>
      </w:r>
    </w:p>
    <w:p w14:paraId="13F1B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Бийск</w:t>
      </w:r>
    </w:p>
    <w:p w14:paraId="0D99E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3FEC0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 реализации Программы наставничества </w:t>
      </w:r>
    </w:p>
    <w:p w14:paraId="0A4CD0C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МБОУ «Средняя общеобразовательная школа №8» </w:t>
      </w:r>
    </w:p>
    <w:p w14:paraId="768D272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 2023/2024 ученом году</w:t>
      </w:r>
    </w:p>
    <w:p w14:paraId="7FD1FE7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8C2FB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С целью   создания условий для </w:t>
      </w:r>
      <w:r>
        <w:rPr>
          <w:rFonts w:ascii="Times New Roman" w:hAnsi="Times New Roman"/>
          <w:sz w:val="28"/>
          <w:szCs w:val="28"/>
        </w:rPr>
        <w:t>непрерывного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самоопределения,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личностного и социального развития педагогических работников, самореализации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молодых/начинающих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на основании Положения </w:t>
      </w:r>
      <w:r>
        <w:rPr>
          <w:rFonts w:ascii="Times New Roman" w:hAnsi="Times New Roman"/>
          <w:sz w:val="28"/>
          <w:szCs w:val="28"/>
        </w:rPr>
        <w:t>о системе наставничества педагогических 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№8», утверждённого приказом №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119/1 </w:t>
      </w:r>
      <w:bookmarkEnd w:id="0"/>
      <w:r>
        <w:rPr>
          <w:rFonts w:ascii="Times New Roman" w:hAnsi="Times New Roman"/>
          <w:sz w:val="28"/>
          <w:szCs w:val="28"/>
        </w:rPr>
        <w:t>от 30.05.202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года, </w:t>
      </w:r>
    </w:p>
    <w:p w14:paraId="1EAE414C">
      <w:pPr>
        <w:keepNext/>
        <w:tabs>
          <w:tab w:val="left" w:pos="0"/>
        </w:tabs>
        <w:spacing w:after="0" w:line="240" w:lineRule="auto"/>
        <w:ind w:firstLine="851"/>
        <w:jc w:val="both"/>
        <w:outlineLvl w:val="1"/>
        <w:rPr>
          <w:rFonts w:ascii="Times New Roman" w:hAnsi="Times New Roman" w:eastAsia="Times New Roman"/>
          <w:sz w:val="14"/>
          <w:lang w:eastAsia="ru-RU"/>
        </w:rPr>
      </w:pPr>
    </w:p>
    <w:p w14:paraId="319C1248">
      <w:pPr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приказываю:</w:t>
      </w:r>
    </w:p>
    <w:p w14:paraId="36FAA6D5">
      <w:pPr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</w:p>
    <w:tbl>
      <w:tblPr>
        <w:tblStyle w:val="3"/>
        <w:tblW w:w="183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  <w:gridCol w:w="3495"/>
        <w:gridCol w:w="628"/>
        <w:gridCol w:w="509"/>
        <w:gridCol w:w="3549"/>
      </w:tblGrid>
      <w:tr w14:paraId="1B5A2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</w:tcPr>
          <w:p w14:paraId="25009409">
            <w:pPr>
              <w:pStyle w:val="10"/>
              <w:numPr>
                <w:ilvl w:val="0"/>
                <w:numId w:val="1"/>
              </w:numPr>
              <w:tabs>
                <w:tab w:val="left" w:pos="1454"/>
              </w:tabs>
              <w:ind w:right="222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Утвердить куратором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наставничества заместителя директора по УВР Уткину Е.А. </w:t>
            </w:r>
          </w:p>
          <w:p w14:paraId="6DA89965">
            <w:pPr>
              <w:pStyle w:val="6"/>
              <w:widowControl w:val="0"/>
              <w:numPr>
                <w:ilvl w:val="0"/>
                <w:numId w:val="1"/>
              </w:numPr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Создать Совет наставников на период 2023/2024 учебный год в составе:</w:t>
            </w:r>
          </w:p>
          <w:p w14:paraId="1AEF6129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2.1.Сафронова Ольга Николаевна, учитель математики первой квалификационной категории</w:t>
            </w:r>
          </w:p>
          <w:p w14:paraId="57E5FA47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2.2.Прокофьева Марина Викторовна, учитель русского языка и литературы первой квалификационной категории</w:t>
            </w:r>
          </w:p>
          <w:p w14:paraId="096A5A1E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2.3.Ибрагимова Анастасия Маратовна, учитель английского языка первой квалификационной категории</w:t>
            </w:r>
          </w:p>
          <w:p w14:paraId="011D4154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2.4. Дудина Татьяна Владимировна, учитель физической культуры высшей квалификационной категории</w:t>
            </w:r>
          </w:p>
          <w:p w14:paraId="671399DC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2.5. Балаганская Любовь Васильевна, учитель начальных классов высшей квалификационной категории</w:t>
            </w:r>
          </w:p>
          <w:p w14:paraId="22C65184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2.6.Мусина Ольга Николаевна, учитель начальных классов первой квалификационной категории</w:t>
            </w:r>
          </w:p>
          <w:p w14:paraId="708A2D55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14:paraId="699707D5">
            <w:pPr>
              <w:pStyle w:val="6"/>
              <w:widowControl w:val="0"/>
              <w:numPr>
                <w:ilvl w:val="0"/>
                <w:numId w:val="1"/>
              </w:numPr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Сформировать наставнические пары:</w:t>
            </w:r>
          </w:p>
          <w:p w14:paraId="3884491F">
            <w:pPr>
              <w:pStyle w:val="6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1985"/>
              <w:gridCol w:w="7067"/>
            </w:tblGrid>
            <w:tr w14:paraId="3B91E2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25DE47D3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985" w:type="dxa"/>
                </w:tcPr>
                <w:p w14:paraId="3D603FAE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Наставник</w:t>
                  </w:r>
                </w:p>
              </w:tc>
              <w:tc>
                <w:tcPr>
                  <w:tcW w:w="7067" w:type="dxa"/>
                </w:tcPr>
                <w:p w14:paraId="3EF9E3FB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Наставляемый</w:t>
                  </w:r>
                </w:p>
              </w:tc>
            </w:tr>
            <w:tr w14:paraId="10C10E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0516D022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70D292BE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Сафронова Ольга Николаевна</w:t>
                  </w:r>
                </w:p>
              </w:tc>
              <w:tc>
                <w:tcPr>
                  <w:tcW w:w="7067" w:type="dxa"/>
                </w:tcPr>
                <w:p w14:paraId="28243656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Кирьянова Наталья Васильевна, учитель физики (большой перерыв в пед.работе)</w:t>
                  </w:r>
                </w:p>
              </w:tc>
            </w:tr>
            <w:tr w14:paraId="6A9466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6CB9C6BC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30D60500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Прокофьева Марина Викторовна</w:t>
                  </w:r>
                </w:p>
              </w:tc>
              <w:tc>
                <w:tcPr>
                  <w:tcW w:w="7067" w:type="dxa"/>
                </w:tcPr>
                <w:p w14:paraId="562B7711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Прохорова Евгения Александровна, студент 4 курса АГГПУ имени В.М.Шукшина</w:t>
                  </w:r>
                </w:p>
                <w:p w14:paraId="32B6F399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  <w:lang w:val="ru-RU"/>
                    </w:rPr>
                    <w:t>Сербина</w:t>
                  </w:r>
                  <w:r>
                    <w:rPr>
                      <w:rFonts w:hint="default" w:ascii="Times New Roman" w:hAnsi="Times New Roman"/>
                      <w:spacing w:val="1"/>
                      <w:sz w:val="28"/>
                      <w:szCs w:val="28"/>
                      <w:lang w:val="ru-RU"/>
                    </w:rPr>
                    <w:t xml:space="preserve"> Ирна Антоновна, </w:t>
                  </w: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студент 4 курса АГГПУ имени В.М.Шукшина</w:t>
                  </w:r>
                </w:p>
                <w:p w14:paraId="263F824F">
                  <w:pPr>
                    <w:pStyle w:val="6"/>
                    <w:spacing w:after="0" w:line="240" w:lineRule="auto"/>
                    <w:ind w:left="0"/>
                    <w:rPr>
                      <w:rFonts w:hint="default" w:ascii="Times New Roman" w:hAnsi="Times New Roman"/>
                      <w:spacing w:val="1"/>
                      <w:sz w:val="28"/>
                      <w:szCs w:val="28"/>
                      <w:lang w:val="ru-RU"/>
                    </w:rPr>
                  </w:pPr>
                </w:p>
              </w:tc>
            </w:tr>
            <w:tr w14:paraId="014774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0089CC95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6B8070FB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Ибрагимова Анастасия Маратовна</w:t>
                  </w:r>
                </w:p>
              </w:tc>
              <w:tc>
                <w:tcPr>
                  <w:tcW w:w="7067" w:type="dxa"/>
                </w:tcPr>
                <w:p w14:paraId="391A204F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Максимовская Юлия Андреевна, учитель-стажёр</w:t>
                  </w:r>
                </w:p>
                <w:p w14:paraId="0E107F76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Кулагина Анастасия Андреевна, студент 4 курса АГГПУ имени В.М.Шукшина</w:t>
                  </w:r>
                </w:p>
              </w:tc>
            </w:tr>
            <w:tr w14:paraId="06014F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2D11B0E3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0CCC6E09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Дудина Татьяна Владимировна</w:t>
                  </w:r>
                </w:p>
              </w:tc>
              <w:tc>
                <w:tcPr>
                  <w:tcW w:w="7067" w:type="dxa"/>
                </w:tcPr>
                <w:p w14:paraId="47267EB8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Табакова Александра Антоновна, учитель-стажёр</w:t>
                  </w:r>
                </w:p>
                <w:p w14:paraId="65CA2444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Кайгородов Александр Борисович, учитель физической культуры (прошёл переподготовку в 2023 году)</w:t>
                  </w:r>
                </w:p>
              </w:tc>
            </w:tr>
            <w:tr w14:paraId="588591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09C0CBFF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1471FFA2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Мусина Ольга Николаевна</w:t>
                  </w:r>
                </w:p>
              </w:tc>
              <w:tc>
                <w:tcPr>
                  <w:tcW w:w="7067" w:type="dxa"/>
                </w:tcPr>
                <w:p w14:paraId="6268F83C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Яцкина Юлия Евгеньевна, учитель-стажёр</w:t>
                  </w:r>
                </w:p>
              </w:tc>
            </w:tr>
            <w:tr w14:paraId="4977A2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</w:tcPr>
                <w:p w14:paraId="075EA629">
                  <w:pPr>
                    <w:pStyle w:val="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14:paraId="570DF3F2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Балаганская Любовь Васильевна</w:t>
                  </w:r>
                </w:p>
              </w:tc>
              <w:tc>
                <w:tcPr>
                  <w:tcW w:w="7067" w:type="dxa"/>
                </w:tcPr>
                <w:p w14:paraId="708CFB7A">
                  <w:pPr>
                    <w:pStyle w:val="6"/>
                    <w:spacing w:after="0" w:line="240" w:lineRule="auto"/>
                    <w:ind w:left="0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Савченко Ирина Анатольевна, учитель-стажёр</w:t>
                  </w:r>
                </w:p>
              </w:tc>
            </w:tr>
          </w:tbl>
          <w:p w14:paraId="1729C5E3">
            <w:pPr>
              <w:pStyle w:val="6"/>
              <w:widowControl w:val="0"/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14:paraId="1A706D39">
            <w:pPr>
              <w:pStyle w:val="6"/>
              <w:widowControl w:val="0"/>
              <w:numPr>
                <w:ilvl w:val="0"/>
                <w:numId w:val="1"/>
              </w:numPr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Педагогу-психологу Ларионовой Н.В. 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психолого-педагогическую поддержку сопровождения наставляемых педагогов.</w:t>
            </w:r>
          </w:p>
          <w:p w14:paraId="4789CE88">
            <w:pPr>
              <w:pStyle w:val="6"/>
              <w:widowControl w:val="0"/>
              <w:numPr>
                <w:ilvl w:val="0"/>
                <w:numId w:val="1"/>
              </w:numPr>
              <w:tabs>
                <w:tab w:val="left" w:pos="1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исполнения приказа оставляю за собой.</w:t>
            </w:r>
          </w:p>
          <w:p w14:paraId="3BDD2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14:paraId="6BBD7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4931D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386932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1377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DBCC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B5F45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5D9ED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B5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6B1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</w:p>
    <w:p w14:paraId="4C1BC0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8»                                     Л.Г.Коньшина</w:t>
      </w:r>
    </w:p>
    <w:sectPr>
      <w:pgSz w:w="11906" w:h="16838"/>
      <w:pgMar w:top="851" w:right="567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2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978A7"/>
    <w:multiLevelType w:val="multilevel"/>
    <w:tmpl w:val="636978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65"/>
    <w:rsid w:val="00056151"/>
    <w:rsid w:val="0007093F"/>
    <w:rsid w:val="00080F8D"/>
    <w:rsid w:val="0008402E"/>
    <w:rsid w:val="000A3E5A"/>
    <w:rsid w:val="00124FCB"/>
    <w:rsid w:val="00133D89"/>
    <w:rsid w:val="00176BC5"/>
    <w:rsid w:val="00191C6E"/>
    <w:rsid w:val="001B1A9B"/>
    <w:rsid w:val="001E3865"/>
    <w:rsid w:val="0020711C"/>
    <w:rsid w:val="002448A8"/>
    <w:rsid w:val="002809E8"/>
    <w:rsid w:val="0028774D"/>
    <w:rsid w:val="00293288"/>
    <w:rsid w:val="00296F09"/>
    <w:rsid w:val="002A7E67"/>
    <w:rsid w:val="00352466"/>
    <w:rsid w:val="00377AEF"/>
    <w:rsid w:val="003909E4"/>
    <w:rsid w:val="003B2DF6"/>
    <w:rsid w:val="003B63E2"/>
    <w:rsid w:val="003D55C3"/>
    <w:rsid w:val="004147A1"/>
    <w:rsid w:val="00416CD3"/>
    <w:rsid w:val="00421C27"/>
    <w:rsid w:val="00451C62"/>
    <w:rsid w:val="004650F7"/>
    <w:rsid w:val="00477FAD"/>
    <w:rsid w:val="004B2E0F"/>
    <w:rsid w:val="004F0022"/>
    <w:rsid w:val="00514EC5"/>
    <w:rsid w:val="00532B57"/>
    <w:rsid w:val="00533460"/>
    <w:rsid w:val="00596DA6"/>
    <w:rsid w:val="005A7ABC"/>
    <w:rsid w:val="005B00A5"/>
    <w:rsid w:val="005B1BEB"/>
    <w:rsid w:val="005E5246"/>
    <w:rsid w:val="006010BD"/>
    <w:rsid w:val="00615CAA"/>
    <w:rsid w:val="00644169"/>
    <w:rsid w:val="0064760F"/>
    <w:rsid w:val="0065416A"/>
    <w:rsid w:val="006634D2"/>
    <w:rsid w:val="00671F70"/>
    <w:rsid w:val="00697138"/>
    <w:rsid w:val="006B6C1F"/>
    <w:rsid w:val="006F7786"/>
    <w:rsid w:val="007B7C0C"/>
    <w:rsid w:val="007E019B"/>
    <w:rsid w:val="00810F64"/>
    <w:rsid w:val="00831634"/>
    <w:rsid w:val="008378D3"/>
    <w:rsid w:val="00851293"/>
    <w:rsid w:val="008540A4"/>
    <w:rsid w:val="00897013"/>
    <w:rsid w:val="008A7BF3"/>
    <w:rsid w:val="00951F59"/>
    <w:rsid w:val="0097142C"/>
    <w:rsid w:val="009B137B"/>
    <w:rsid w:val="009B49B4"/>
    <w:rsid w:val="009F0633"/>
    <w:rsid w:val="00A503E8"/>
    <w:rsid w:val="00A85669"/>
    <w:rsid w:val="00A97D71"/>
    <w:rsid w:val="00AD0B79"/>
    <w:rsid w:val="00B13A90"/>
    <w:rsid w:val="00B26FA3"/>
    <w:rsid w:val="00B35BAE"/>
    <w:rsid w:val="00BD4DD2"/>
    <w:rsid w:val="00BE6E30"/>
    <w:rsid w:val="00BF1FFA"/>
    <w:rsid w:val="00C3030F"/>
    <w:rsid w:val="00C54396"/>
    <w:rsid w:val="00C73EC4"/>
    <w:rsid w:val="00CA13C6"/>
    <w:rsid w:val="00CC00FC"/>
    <w:rsid w:val="00CD24B7"/>
    <w:rsid w:val="00CD4AFA"/>
    <w:rsid w:val="00CD7C19"/>
    <w:rsid w:val="00D322BC"/>
    <w:rsid w:val="00D44F3F"/>
    <w:rsid w:val="00D563D6"/>
    <w:rsid w:val="00DC6233"/>
    <w:rsid w:val="00DE75A3"/>
    <w:rsid w:val="00E23B63"/>
    <w:rsid w:val="00EC375F"/>
    <w:rsid w:val="00EC655C"/>
    <w:rsid w:val="00ED4DB0"/>
    <w:rsid w:val="00EE0CC9"/>
    <w:rsid w:val="00F200D1"/>
    <w:rsid w:val="00F3700C"/>
    <w:rsid w:val="00F429FD"/>
    <w:rsid w:val="00F53773"/>
    <w:rsid w:val="00F63F99"/>
    <w:rsid w:val="00F862C3"/>
    <w:rsid w:val="00FC5239"/>
    <w:rsid w:val="00FE5BA0"/>
    <w:rsid w:val="00FF290C"/>
    <w:rsid w:val="726837C5"/>
    <w:rsid w:val="7FA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Базовый"/>
    <w:uiPriority w:val="0"/>
    <w:pPr>
      <w:suppressAutoHyphens/>
      <w:spacing w:after="160" w:line="256" w:lineRule="auto"/>
    </w:pPr>
    <w:rPr>
      <w:rFonts w:ascii="Calibri" w:hAnsi="Calibri" w:eastAsia="DejaVu Sans" w:cs="Calibr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1"/>
    <w:pPr>
      <w:ind w:left="720"/>
      <w:contextualSpacing/>
    </w:p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МСОШ №8</Company>
  <Pages>2</Pages>
  <Words>379</Words>
  <Characters>2162</Characters>
  <Lines>18</Lines>
  <Paragraphs>5</Paragraphs>
  <TotalTime>2</TotalTime>
  <ScaleCrop>false</ScaleCrop>
  <LinksUpToDate>false</LinksUpToDate>
  <CharactersWithSpaces>2536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2023-09-03T05:13:00Z</dcterms:created>
  <dc:creator>Секретарь</dc:creator>
  <cp:lastModifiedBy>Usser</cp:lastModifiedBy>
  <cp:lastPrinted>2022-09-14T08:24:00Z</cp:lastPrinted>
  <dcterms:modified xsi:type="dcterms:W3CDTF">2024-06-11T10:56:28Z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FEADD8D85FCA467B86F4620A1262AEEB_13</vt:lpwstr>
  </property>
</Properties>
</file>